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B0A3D" w14:textId="77777777" w:rsidR="00ED02E1" w:rsidRDefault="00ED02E1" w:rsidP="00ED02E1">
      <w:pPr>
        <w:ind w:hanging="180"/>
        <w:rPr>
          <w:rFonts w:ascii="Times" w:hAnsi="Times" w:cs="Calibri"/>
          <w:b/>
          <w:sz w:val="32"/>
          <w:szCs w:val="32"/>
        </w:rPr>
      </w:pPr>
    </w:p>
    <w:p w14:paraId="65B49595" w14:textId="77777777" w:rsidR="00ED02E1" w:rsidRDefault="00ED02E1" w:rsidP="00ED02E1">
      <w:pPr>
        <w:rPr>
          <w:rFonts w:ascii="Times" w:hAnsi="Times" w:cs="Calibri"/>
          <w:b/>
          <w:sz w:val="32"/>
          <w:szCs w:val="32"/>
        </w:rPr>
      </w:pPr>
      <w:r>
        <w:rPr>
          <w:rFonts w:ascii="Times" w:hAnsi="Times" w:cs="Calibri"/>
          <w:b/>
          <w:noProof/>
          <w:sz w:val="32"/>
          <w:szCs w:val="32"/>
          <w:lang w:eastAsia="en-US"/>
        </w:rPr>
        <w:drawing>
          <wp:inline distT="0" distB="0" distL="0" distR="0" wp14:anchorId="58145397" wp14:editId="1ED79E06">
            <wp:extent cx="5476875" cy="739140"/>
            <wp:effectExtent l="0" t="0" r="9525" b="0"/>
            <wp:docPr id="1" name="Picture 1" descr="Macintosh HD:Users:Babs:Desktop:LDF logo.swril.te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bs:Desktop:LDF logo.swril.tea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B63A6" w14:textId="77777777" w:rsidR="00ED02E1" w:rsidRDefault="00ED02E1" w:rsidP="00ED02E1">
      <w:pPr>
        <w:rPr>
          <w:rFonts w:ascii="Times" w:hAnsi="Times" w:cs="Calibri"/>
          <w:b/>
          <w:sz w:val="32"/>
          <w:szCs w:val="32"/>
        </w:rPr>
      </w:pPr>
    </w:p>
    <w:p w14:paraId="0544CF6B" w14:textId="77777777" w:rsidR="00D608C5" w:rsidRDefault="00D608C5" w:rsidP="00ED02E1">
      <w:pPr>
        <w:rPr>
          <w:rFonts w:ascii="Times" w:hAnsi="Times" w:cs="Calibri"/>
          <w:b/>
          <w:sz w:val="32"/>
          <w:szCs w:val="32"/>
        </w:rPr>
      </w:pPr>
    </w:p>
    <w:p w14:paraId="1B8DC103" w14:textId="77777777" w:rsidR="00ED02E1" w:rsidRDefault="00ED02E1" w:rsidP="00ED02E1">
      <w:pPr>
        <w:rPr>
          <w:rFonts w:ascii="Times" w:hAnsi="Times" w:cs="Calibri"/>
          <w:b/>
          <w:sz w:val="32"/>
          <w:szCs w:val="32"/>
        </w:rPr>
      </w:pPr>
    </w:p>
    <w:p w14:paraId="283252C7" w14:textId="5C09CB7C" w:rsidR="00ED02E1" w:rsidRDefault="00B70FA7" w:rsidP="00ED02E1">
      <w:pPr>
        <w:rPr>
          <w:rFonts w:asciiTheme="majorHAnsi" w:hAnsiTheme="majorHAnsi"/>
          <w:b/>
          <w:sz w:val="40"/>
          <w:szCs w:val="40"/>
        </w:rPr>
      </w:pPr>
      <w:r w:rsidRPr="00C04830">
        <w:rPr>
          <w:rFonts w:asciiTheme="majorHAnsi" w:hAnsiTheme="majorHAnsi"/>
          <w:b/>
          <w:sz w:val="40"/>
          <w:szCs w:val="40"/>
        </w:rPr>
        <w:t xml:space="preserve">Laguna Dance Festival </w:t>
      </w:r>
      <w:r w:rsidR="00ED2D10" w:rsidRPr="00C04830">
        <w:rPr>
          <w:rFonts w:asciiTheme="majorHAnsi" w:hAnsiTheme="majorHAnsi"/>
          <w:b/>
          <w:sz w:val="40"/>
          <w:szCs w:val="40"/>
        </w:rPr>
        <w:t>celebrates 15</w:t>
      </w:r>
      <w:r w:rsidR="00C04830">
        <w:rPr>
          <w:rFonts w:asciiTheme="majorHAnsi" w:hAnsiTheme="majorHAnsi"/>
          <w:b/>
          <w:sz w:val="40"/>
          <w:szCs w:val="40"/>
        </w:rPr>
        <w:t>th</w:t>
      </w:r>
      <w:r w:rsidR="00ED2D10" w:rsidRPr="00C04830">
        <w:rPr>
          <w:rFonts w:asciiTheme="majorHAnsi" w:hAnsiTheme="majorHAnsi"/>
          <w:b/>
          <w:sz w:val="40"/>
          <w:szCs w:val="40"/>
          <w:vertAlign w:val="superscript"/>
        </w:rPr>
        <w:t xml:space="preserve"> </w:t>
      </w:r>
      <w:r w:rsidR="00C04830">
        <w:rPr>
          <w:rFonts w:asciiTheme="majorHAnsi" w:hAnsiTheme="majorHAnsi"/>
          <w:b/>
          <w:sz w:val="40"/>
          <w:szCs w:val="40"/>
        </w:rPr>
        <w:t>season, a</w:t>
      </w:r>
      <w:r w:rsidRPr="00C04830">
        <w:rPr>
          <w:rFonts w:asciiTheme="majorHAnsi" w:hAnsiTheme="majorHAnsi"/>
          <w:b/>
          <w:sz w:val="40"/>
          <w:szCs w:val="40"/>
        </w:rPr>
        <w:t xml:space="preserve">nnounces fall festival </w:t>
      </w:r>
      <w:r w:rsidR="00FD22A2" w:rsidRPr="00C04830">
        <w:rPr>
          <w:rFonts w:asciiTheme="majorHAnsi" w:hAnsiTheme="majorHAnsi"/>
          <w:b/>
          <w:sz w:val="40"/>
          <w:szCs w:val="40"/>
        </w:rPr>
        <w:t>Sept</w:t>
      </w:r>
      <w:r w:rsidR="001D02E8">
        <w:rPr>
          <w:rFonts w:asciiTheme="majorHAnsi" w:hAnsiTheme="majorHAnsi"/>
          <w:b/>
          <w:sz w:val="40"/>
          <w:szCs w:val="40"/>
        </w:rPr>
        <w:t>ember 27–</w:t>
      </w:r>
      <w:r w:rsidR="00C86673" w:rsidRPr="00C04830">
        <w:rPr>
          <w:rFonts w:asciiTheme="majorHAnsi" w:hAnsiTheme="majorHAnsi"/>
          <w:b/>
          <w:sz w:val="40"/>
          <w:szCs w:val="40"/>
        </w:rPr>
        <w:t>29</w:t>
      </w:r>
      <w:r w:rsidR="00ED02E1" w:rsidRPr="00C04830">
        <w:rPr>
          <w:rFonts w:asciiTheme="majorHAnsi" w:hAnsiTheme="majorHAnsi"/>
          <w:b/>
          <w:sz w:val="40"/>
          <w:szCs w:val="40"/>
        </w:rPr>
        <w:t> </w:t>
      </w:r>
      <w:r w:rsidR="00ED2D10" w:rsidRPr="00C04830">
        <w:rPr>
          <w:rFonts w:asciiTheme="majorHAnsi" w:hAnsiTheme="majorHAnsi"/>
          <w:b/>
          <w:sz w:val="40"/>
          <w:szCs w:val="40"/>
        </w:rPr>
        <w:t>hosted by Irvine Barclay Theatre</w:t>
      </w:r>
      <w:r w:rsidR="00AB7CC5">
        <w:rPr>
          <w:rFonts w:asciiTheme="majorHAnsi" w:hAnsiTheme="majorHAnsi"/>
          <w:b/>
          <w:sz w:val="40"/>
          <w:szCs w:val="40"/>
        </w:rPr>
        <w:t xml:space="preserve"> </w:t>
      </w:r>
    </w:p>
    <w:p w14:paraId="2D9E6919" w14:textId="77777777" w:rsidR="00B70FA7" w:rsidRPr="00D9730E" w:rsidRDefault="00B70FA7" w:rsidP="00ED02E1">
      <w:pPr>
        <w:rPr>
          <w:rFonts w:asciiTheme="majorHAnsi" w:hAnsiTheme="majorHAnsi"/>
          <w:b/>
          <w:sz w:val="40"/>
          <w:szCs w:val="40"/>
        </w:rPr>
      </w:pPr>
    </w:p>
    <w:p w14:paraId="57F24B0D" w14:textId="0D61EFE9" w:rsidR="00C86673" w:rsidRPr="00C04830" w:rsidRDefault="007D4B31" w:rsidP="00C86673">
      <w:pPr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Festival pr</w:t>
      </w:r>
      <w:r w:rsidR="00ED02E1" w:rsidRPr="00C04830">
        <w:rPr>
          <w:rFonts w:asciiTheme="majorHAnsi" w:hAnsiTheme="majorHAnsi"/>
          <w:b/>
          <w:i/>
          <w:sz w:val="22"/>
          <w:szCs w:val="22"/>
        </w:rPr>
        <w:t xml:space="preserve">ogram </w:t>
      </w:r>
      <w:r w:rsidR="006E5D33" w:rsidRPr="00C04830">
        <w:rPr>
          <w:rFonts w:asciiTheme="majorHAnsi" w:hAnsiTheme="majorHAnsi"/>
          <w:b/>
          <w:i/>
          <w:sz w:val="22"/>
          <w:szCs w:val="22"/>
        </w:rPr>
        <w:t xml:space="preserve">will include </w:t>
      </w:r>
      <w:r w:rsidR="00AB7CC5" w:rsidRPr="00C04830">
        <w:rPr>
          <w:rFonts w:asciiTheme="majorHAnsi" w:hAnsiTheme="majorHAnsi"/>
          <w:b/>
          <w:i/>
          <w:sz w:val="22"/>
          <w:szCs w:val="22"/>
        </w:rPr>
        <w:t>New York’s Parson</w:t>
      </w:r>
      <w:r w:rsidR="00C04830" w:rsidRPr="00C04830">
        <w:rPr>
          <w:rFonts w:asciiTheme="majorHAnsi" w:hAnsiTheme="majorHAnsi"/>
          <w:b/>
          <w:i/>
          <w:sz w:val="22"/>
          <w:szCs w:val="22"/>
        </w:rPr>
        <w:t>s</w:t>
      </w:r>
      <w:r w:rsidR="00AB7CC5" w:rsidRPr="00C04830">
        <w:rPr>
          <w:rFonts w:asciiTheme="majorHAnsi" w:hAnsiTheme="majorHAnsi"/>
          <w:b/>
          <w:i/>
          <w:sz w:val="22"/>
          <w:szCs w:val="22"/>
        </w:rPr>
        <w:t xml:space="preserve"> Dance, Montreal’s</w:t>
      </w:r>
    </w:p>
    <w:p w14:paraId="3EB796FC" w14:textId="4AD2BC04" w:rsidR="00AB7CC5" w:rsidRPr="00F876AB" w:rsidRDefault="00AB7CC5" w:rsidP="00F876AB">
      <w:pPr>
        <w:jc w:val="center"/>
        <w:rPr>
          <w:rFonts w:asciiTheme="majorHAnsi" w:hAnsiTheme="majorHAnsi"/>
          <w:b/>
          <w:i/>
          <w:sz w:val="22"/>
          <w:szCs w:val="22"/>
        </w:rPr>
      </w:pPr>
      <w:proofErr w:type="spellStart"/>
      <w:proofErr w:type="gramStart"/>
      <w:r w:rsidRPr="00C04830">
        <w:rPr>
          <w:rFonts w:asciiTheme="majorHAnsi" w:hAnsiTheme="majorHAnsi"/>
          <w:b/>
          <w:i/>
          <w:sz w:val="22"/>
          <w:szCs w:val="22"/>
        </w:rPr>
        <w:t>RUBBERBANDance</w:t>
      </w:r>
      <w:proofErr w:type="spellEnd"/>
      <w:r w:rsidRPr="00C04830">
        <w:rPr>
          <w:rFonts w:asciiTheme="majorHAnsi" w:hAnsiTheme="majorHAnsi"/>
          <w:b/>
          <w:i/>
          <w:sz w:val="22"/>
          <w:szCs w:val="22"/>
        </w:rPr>
        <w:t xml:space="preserve">, </w:t>
      </w:r>
      <w:r w:rsidR="00667F39">
        <w:rPr>
          <w:rFonts w:asciiTheme="majorHAnsi" w:hAnsiTheme="majorHAnsi"/>
          <w:b/>
          <w:i/>
          <w:sz w:val="22"/>
          <w:szCs w:val="22"/>
        </w:rPr>
        <w:t>Ballet West from Salt Lake City.</w:t>
      </w:r>
      <w:proofErr w:type="gramEnd"/>
      <w:r w:rsidR="00667F39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gramStart"/>
      <w:r w:rsidR="006E5D33" w:rsidRPr="00C04830">
        <w:rPr>
          <w:rFonts w:asciiTheme="majorHAnsi" w:hAnsiTheme="majorHAnsi"/>
          <w:b/>
          <w:i/>
          <w:sz w:val="22"/>
          <w:szCs w:val="22"/>
        </w:rPr>
        <w:t>educa</w:t>
      </w:r>
      <w:r w:rsidR="00C04830" w:rsidRPr="00C04830">
        <w:rPr>
          <w:rFonts w:asciiTheme="majorHAnsi" w:hAnsiTheme="majorHAnsi"/>
          <w:b/>
          <w:i/>
          <w:sz w:val="22"/>
          <w:szCs w:val="22"/>
        </w:rPr>
        <w:t>tional</w:t>
      </w:r>
      <w:proofErr w:type="gramEnd"/>
      <w:r w:rsidR="00C04830" w:rsidRPr="00C04830">
        <w:rPr>
          <w:rFonts w:asciiTheme="majorHAnsi" w:hAnsiTheme="majorHAnsi"/>
          <w:b/>
          <w:i/>
          <w:sz w:val="22"/>
          <w:szCs w:val="22"/>
        </w:rPr>
        <w:t xml:space="preserve"> opportunities for dancers, </w:t>
      </w:r>
      <w:r w:rsidR="006E5D33" w:rsidRPr="00C04830">
        <w:rPr>
          <w:rFonts w:asciiTheme="majorHAnsi" w:hAnsiTheme="majorHAnsi"/>
          <w:b/>
          <w:i/>
          <w:sz w:val="22"/>
          <w:szCs w:val="22"/>
        </w:rPr>
        <w:t xml:space="preserve">free </w:t>
      </w:r>
      <w:r w:rsidR="000A095F">
        <w:rPr>
          <w:rFonts w:asciiTheme="majorHAnsi" w:hAnsiTheme="majorHAnsi"/>
          <w:b/>
          <w:i/>
          <w:sz w:val="22"/>
          <w:szCs w:val="22"/>
        </w:rPr>
        <w:t xml:space="preserve">Festival of Arts and </w:t>
      </w:r>
      <w:proofErr w:type="spellStart"/>
      <w:r w:rsidRPr="00C04830">
        <w:rPr>
          <w:rFonts w:asciiTheme="majorHAnsi" w:hAnsiTheme="majorHAnsi"/>
          <w:b/>
          <w:i/>
          <w:sz w:val="22"/>
          <w:szCs w:val="22"/>
        </w:rPr>
        <w:t>ArtWalk</w:t>
      </w:r>
      <w:proofErr w:type="spellEnd"/>
      <w:r w:rsidRPr="00C04830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6E5D33" w:rsidRPr="00C04830">
        <w:rPr>
          <w:rFonts w:asciiTheme="majorHAnsi" w:hAnsiTheme="majorHAnsi"/>
          <w:b/>
          <w:i/>
          <w:sz w:val="22"/>
          <w:szCs w:val="22"/>
        </w:rPr>
        <w:t>performances</w:t>
      </w:r>
    </w:p>
    <w:p w14:paraId="24280C67" w14:textId="77777777" w:rsidR="00AB7CC5" w:rsidRDefault="00AB7CC5" w:rsidP="00B70FA7">
      <w:pPr>
        <w:rPr>
          <w:rFonts w:asciiTheme="majorHAnsi" w:hAnsiTheme="majorHAnsi"/>
          <w:i/>
        </w:rPr>
      </w:pPr>
    </w:p>
    <w:p w14:paraId="2F709081" w14:textId="66CE3CBF" w:rsidR="00CE6D45" w:rsidRDefault="00ED02E1" w:rsidP="00B70FA7">
      <w:pPr>
        <w:rPr>
          <w:rFonts w:asciiTheme="majorHAnsi" w:hAnsiTheme="majorHAnsi"/>
        </w:rPr>
      </w:pPr>
      <w:r w:rsidRPr="00AB7CC5">
        <w:rPr>
          <w:rFonts w:asciiTheme="majorHAnsi" w:hAnsiTheme="majorHAnsi"/>
          <w:i/>
        </w:rPr>
        <w:t xml:space="preserve">LAGUNA BEACH, </w:t>
      </w:r>
      <w:r w:rsidRPr="00C04830">
        <w:rPr>
          <w:rFonts w:asciiTheme="majorHAnsi" w:hAnsiTheme="majorHAnsi"/>
          <w:i/>
        </w:rPr>
        <w:t xml:space="preserve">Calif., </w:t>
      </w:r>
      <w:r w:rsidR="00667F39">
        <w:rPr>
          <w:rFonts w:asciiTheme="majorHAnsi" w:hAnsiTheme="majorHAnsi"/>
          <w:i/>
        </w:rPr>
        <w:t>April</w:t>
      </w:r>
      <w:r w:rsidR="00080254">
        <w:rPr>
          <w:rFonts w:asciiTheme="majorHAnsi" w:hAnsiTheme="majorHAnsi"/>
          <w:i/>
        </w:rPr>
        <w:t xml:space="preserve"> </w:t>
      </w:r>
      <w:r w:rsidR="000348E3">
        <w:rPr>
          <w:rFonts w:asciiTheme="majorHAnsi" w:hAnsiTheme="majorHAnsi"/>
          <w:i/>
        </w:rPr>
        <w:t>15</w:t>
      </w:r>
      <w:r w:rsidRPr="00F75ED5">
        <w:rPr>
          <w:rFonts w:asciiTheme="majorHAnsi" w:hAnsiTheme="majorHAnsi"/>
          <w:i/>
        </w:rPr>
        <w:t>, 201</w:t>
      </w:r>
      <w:r w:rsidR="00CE6D45" w:rsidRPr="00F75ED5">
        <w:rPr>
          <w:rFonts w:asciiTheme="majorHAnsi" w:hAnsiTheme="majorHAnsi"/>
          <w:i/>
        </w:rPr>
        <w:t>9</w:t>
      </w:r>
      <w:r w:rsidRPr="00AB7CC5">
        <w:rPr>
          <w:rFonts w:asciiTheme="majorHAnsi" w:hAnsiTheme="majorHAnsi"/>
        </w:rPr>
        <w:t xml:space="preserve"> – Laguna Dance Festival </w:t>
      </w:r>
      <w:r w:rsidR="00CE6D45" w:rsidRPr="00AB7CC5">
        <w:rPr>
          <w:rFonts w:asciiTheme="majorHAnsi" w:hAnsiTheme="majorHAnsi"/>
        </w:rPr>
        <w:t>has announced its 15</w:t>
      </w:r>
      <w:r w:rsidR="00CE6D45" w:rsidRPr="00AB7CC5">
        <w:rPr>
          <w:rFonts w:asciiTheme="majorHAnsi" w:hAnsiTheme="majorHAnsi"/>
          <w:vertAlign w:val="superscript"/>
        </w:rPr>
        <w:t>th</w:t>
      </w:r>
      <w:r w:rsidR="00CE6D45" w:rsidRPr="00AB7CC5">
        <w:rPr>
          <w:rFonts w:asciiTheme="majorHAnsi" w:hAnsiTheme="majorHAnsi"/>
        </w:rPr>
        <w:t xml:space="preserve"> season</w:t>
      </w:r>
      <w:r w:rsidR="00AB7CC5">
        <w:rPr>
          <w:rFonts w:asciiTheme="majorHAnsi" w:hAnsiTheme="majorHAnsi"/>
        </w:rPr>
        <w:t>,</w:t>
      </w:r>
      <w:r w:rsidR="00CE6D45" w:rsidRPr="00AB7CC5">
        <w:rPr>
          <w:rFonts w:asciiTheme="majorHAnsi" w:hAnsiTheme="majorHAnsi"/>
        </w:rPr>
        <w:t xml:space="preserve"> </w:t>
      </w:r>
      <w:r w:rsidR="00AB7CC5">
        <w:rPr>
          <w:rFonts w:asciiTheme="majorHAnsi" w:hAnsiTheme="majorHAnsi"/>
        </w:rPr>
        <w:t>p</w:t>
      </w:r>
      <w:r w:rsidR="00663DC9" w:rsidRPr="00AB7CC5">
        <w:rPr>
          <w:rFonts w:asciiTheme="majorHAnsi" w:hAnsiTheme="majorHAnsi"/>
        </w:rPr>
        <w:t xml:space="preserve">resenting </w:t>
      </w:r>
      <w:r w:rsidR="00A76E4C">
        <w:rPr>
          <w:rFonts w:asciiTheme="majorHAnsi" w:hAnsiTheme="majorHAnsi"/>
        </w:rPr>
        <w:t xml:space="preserve">a trio of performances </w:t>
      </w:r>
      <w:r w:rsidR="00A76E4C" w:rsidRPr="00C04830">
        <w:rPr>
          <w:rFonts w:asciiTheme="majorHAnsi" w:hAnsiTheme="majorHAnsi"/>
        </w:rPr>
        <w:t>Sept.</w:t>
      </w:r>
      <w:r w:rsidR="00A76E4C">
        <w:rPr>
          <w:rFonts w:asciiTheme="majorHAnsi" w:hAnsiTheme="majorHAnsi"/>
        </w:rPr>
        <w:t xml:space="preserve"> 27–</w:t>
      </w:r>
      <w:r w:rsidR="00A76E4C" w:rsidRPr="00C04830">
        <w:rPr>
          <w:rFonts w:asciiTheme="majorHAnsi" w:hAnsiTheme="majorHAnsi"/>
        </w:rPr>
        <w:t>29</w:t>
      </w:r>
      <w:r w:rsidR="00A76E4C">
        <w:rPr>
          <w:rFonts w:asciiTheme="majorHAnsi" w:hAnsiTheme="majorHAnsi"/>
        </w:rPr>
        <w:t xml:space="preserve"> by </w:t>
      </w:r>
      <w:r w:rsidR="00663DC9" w:rsidRPr="00AB7CC5">
        <w:rPr>
          <w:rFonts w:asciiTheme="majorHAnsi" w:hAnsiTheme="majorHAnsi"/>
        </w:rPr>
        <w:t xml:space="preserve">the Parsons Dance Company </w:t>
      </w:r>
      <w:r w:rsidR="00663DC9" w:rsidRPr="00C04830">
        <w:rPr>
          <w:rFonts w:asciiTheme="majorHAnsi" w:hAnsiTheme="majorHAnsi"/>
        </w:rPr>
        <w:t xml:space="preserve">from New York </w:t>
      </w:r>
      <w:r w:rsidR="000A095F">
        <w:rPr>
          <w:rFonts w:asciiTheme="majorHAnsi" w:hAnsiTheme="majorHAnsi"/>
        </w:rPr>
        <w:t xml:space="preserve">City, </w:t>
      </w:r>
      <w:proofErr w:type="spellStart"/>
      <w:r w:rsidR="000A095F">
        <w:rPr>
          <w:rFonts w:asciiTheme="majorHAnsi" w:hAnsiTheme="majorHAnsi"/>
        </w:rPr>
        <w:t>R</w:t>
      </w:r>
      <w:r w:rsidR="00663DC9" w:rsidRPr="00AB7CC5">
        <w:rPr>
          <w:rFonts w:asciiTheme="majorHAnsi" w:hAnsiTheme="majorHAnsi"/>
        </w:rPr>
        <w:t>UBBERBANDance</w:t>
      </w:r>
      <w:proofErr w:type="spellEnd"/>
      <w:r w:rsidR="00663DC9" w:rsidRPr="00AB7CC5">
        <w:rPr>
          <w:rFonts w:asciiTheme="majorHAnsi" w:hAnsiTheme="majorHAnsi"/>
        </w:rPr>
        <w:t xml:space="preserve"> </w:t>
      </w:r>
      <w:r w:rsidR="00377867">
        <w:rPr>
          <w:rFonts w:asciiTheme="majorHAnsi" w:hAnsiTheme="majorHAnsi"/>
        </w:rPr>
        <w:t xml:space="preserve">Group </w:t>
      </w:r>
      <w:r w:rsidR="00663DC9" w:rsidRPr="00AB7CC5">
        <w:rPr>
          <w:rFonts w:asciiTheme="majorHAnsi" w:hAnsiTheme="majorHAnsi"/>
        </w:rPr>
        <w:t xml:space="preserve">from </w:t>
      </w:r>
      <w:r w:rsidR="00663DC9" w:rsidRPr="00C04830">
        <w:rPr>
          <w:rFonts w:asciiTheme="majorHAnsi" w:hAnsiTheme="majorHAnsi"/>
        </w:rPr>
        <w:t>Montreal</w:t>
      </w:r>
      <w:r w:rsidR="000A095F">
        <w:rPr>
          <w:rFonts w:asciiTheme="majorHAnsi" w:hAnsiTheme="majorHAnsi"/>
        </w:rPr>
        <w:t>, and Ballet West from Salt Lake City,</w:t>
      </w:r>
      <w:r w:rsidR="00AB7CC5" w:rsidRPr="00C04830">
        <w:rPr>
          <w:rFonts w:asciiTheme="majorHAnsi" w:hAnsiTheme="majorHAnsi"/>
        </w:rPr>
        <w:t xml:space="preserve"> </w:t>
      </w:r>
      <w:r w:rsidR="00A76E4C">
        <w:rPr>
          <w:rFonts w:asciiTheme="majorHAnsi" w:hAnsiTheme="majorHAnsi"/>
        </w:rPr>
        <w:t xml:space="preserve">hosted by </w:t>
      </w:r>
      <w:r w:rsidR="00663DC9" w:rsidRPr="00AB7CC5">
        <w:rPr>
          <w:rFonts w:asciiTheme="majorHAnsi" w:hAnsiTheme="majorHAnsi"/>
        </w:rPr>
        <w:t xml:space="preserve">the </w:t>
      </w:r>
      <w:r w:rsidR="00AB7CC5">
        <w:rPr>
          <w:rFonts w:asciiTheme="majorHAnsi" w:hAnsiTheme="majorHAnsi"/>
        </w:rPr>
        <w:t>750-</w:t>
      </w:r>
      <w:r w:rsidR="00663DC9" w:rsidRPr="00AB7CC5">
        <w:rPr>
          <w:rFonts w:asciiTheme="majorHAnsi" w:hAnsiTheme="majorHAnsi"/>
        </w:rPr>
        <w:t>seat</w:t>
      </w:r>
      <w:r w:rsidR="00CE6D45" w:rsidRPr="00AB7CC5">
        <w:rPr>
          <w:rFonts w:asciiTheme="majorHAnsi" w:hAnsiTheme="majorHAnsi"/>
        </w:rPr>
        <w:t xml:space="preserve"> Irvine Barclay Theatre</w:t>
      </w:r>
      <w:r w:rsidR="00C86673">
        <w:rPr>
          <w:rFonts w:asciiTheme="majorHAnsi" w:hAnsiTheme="majorHAnsi"/>
        </w:rPr>
        <w:t>.</w:t>
      </w:r>
      <w:r w:rsidR="00AB7CC5" w:rsidRPr="00AB7CC5">
        <w:rPr>
          <w:rFonts w:asciiTheme="majorHAnsi" w:hAnsiTheme="majorHAnsi"/>
        </w:rPr>
        <w:t xml:space="preserve"> </w:t>
      </w:r>
    </w:p>
    <w:p w14:paraId="0C646A7A" w14:textId="77777777" w:rsidR="00F803A6" w:rsidRPr="00377867" w:rsidRDefault="00F803A6" w:rsidP="00B70FA7">
      <w:pPr>
        <w:rPr>
          <w:rFonts w:asciiTheme="majorHAnsi" w:hAnsiTheme="majorHAnsi"/>
        </w:rPr>
      </w:pPr>
    </w:p>
    <w:p w14:paraId="195914E8" w14:textId="0C75998A" w:rsidR="009613DA" w:rsidRPr="005E6D0C" w:rsidRDefault="00CE6D45" w:rsidP="00663DC9">
      <w:pPr>
        <w:rPr>
          <w:rFonts w:asciiTheme="majorHAnsi" w:hAnsiTheme="majorHAnsi"/>
        </w:rPr>
      </w:pPr>
      <w:r w:rsidRPr="00C04830">
        <w:rPr>
          <w:rFonts w:asciiTheme="majorHAnsi" w:hAnsiTheme="majorHAnsi"/>
        </w:rPr>
        <w:t>“</w:t>
      </w:r>
      <w:r w:rsidR="006E5D33" w:rsidRPr="00C04830">
        <w:rPr>
          <w:rFonts w:asciiTheme="majorHAnsi" w:hAnsiTheme="majorHAnsi"/>
        </w:rPr>
        <w:t xml:space="preserve">We’re </w:t>
      </w:r>
      <w:r w:rsidR="00667F39">
        <w:rPr>
          <w:rFonts w:asciiTheme="majorHAnsi" w:hAnsiTheme="majorHAnsi"/>
        </w:rPr>
        <w:t>excited to present three</w:t>
      </w:r>
      <w:r w:rsidR="00120A0D" w:rsidRPr="00C04830">
        <w:rPr>
          <w:rFonts w:asciiTheme="majorHAnsi" w:hAnsiTheme="majorHAnsi"/>
        </w:rPr>
        <w:t xml:space="preserve"> acclaimed </w:t>
      </w:r>
      <w:r w:rsidR="006E5D33" w:rsidRPr="00C04830">
        <w:rPr>
          <w:rFonts w:asciiTheme="majorHAnsi" w:hAnsiTheme="majorHAnsi"/>
        </w:rPr>
        <w:t>dance companies</w:t>
      </w:r>
      <w:r w:rsidR="00667F39">
        <w:rPr>
          <w:rFonts w:asciiTheme="majorHAnsi" w:hAnsiTheme="majorHAnsi"/>
        </w:rPr>
        <w:t xml:space="preserve">, </w:t>
      </w:r>
      <w:r w:rsidR="00C86673" w:rsidRPr="00C04830">
        <w:rPr>
          <w:rFonts w:asciiTheme="majorHAnsi" w:hAnsiTheme="majorHAnsi"/>
        </w:rPr>
        <w:t>hosted at the Irvine Barclay Theatre</w:t>
      </w:r>
      <w:r w:rsidR="00C04830" w:rsidRPr="00C04830">
        <w:rPr>
          <w:rFonts w:asciiTheme="majorHAnsi" w:hAnsiTheme="majorHAnsi"/>
        </w:rPr>
        <w:t>,</w:t>
      </w:r>
      <w:r w:rsidR="006E5D33" w:rsidRPr="00C04830">
        <w:rPr>
          <w:rFonts w:asciiTheme="majorHAnsi" w:hAnsiTheme="majorHAnsi"/>
        </w:rPr>
        <w:t xml:space="preserve">” said </w:t>
      </w:r>
      <w:r w:rsidR="00C86673" w:rsidRPr="00C04830">
        <w:rPr>
          <w:rFonts w:asciiTheme="majorHAnsi" w:hAnsiTheme="majorHAnsi"/>
        </w:rPr>
        <w:t xml:space="preserve">founder and </w:t>
      </w:r>
      <w:r w:rsidR="006E5D33" w:rsidRPr="00C04830">
        <w:rPr>
          <w:rFonts w:asciiTheme="majorHAnsi" w:hAnsiTheme="majorHAnsi"/>
        </w:rPr>
        <w:t xml:space="preserve">artistic director Jodie Gates.  As for the change of venue, she said, “We have </w:t>
      </w:r>
      <w:r w:rsidR="00663DC9" w:rsidRPr="00C04830">
        <w:rPr>
          <w:rFonts w:asciiTheme="majorHAnsi" w:hAnsiTheme="majorHAnsi"/>
        </w:rPr>
        <w:t xml:space="preserve">long </w:t>
      </w:r>
      <w:r w:rsidRPr="00C04830">
        <w:rPr>
          <w:rFonts w:asciiTheme="majorHAnsi" w:hAnsiTheme="majorHAnsi"/>
        </w:rPr>
        <w:t>enjoyed a warm,</w:t>
      </w:r>
      <w:r w:rsidR="00C04830" w:rsidRPr="00C04830">
        <w:rPr>
          <w:rFonts w:asciiTheme="majorHAnsi" w:hAnsiTheme="majorHAnsi"/>
        </w:rPr>
        <w:t xml:space="preserve"> </w:t>
      </w:r>
      <w:r w:rsidR="00C90DBE">
        <w:rPr>
          <w:rFonts w:asciiTheme="majorHAnsi" w:hAnsiTheme="majorHAnsi"/>
        </w:rPr>
        <w:t xml:space="preserve">mutually </w:t>
      </w:r>
      <w:r w:rsidR="00C04830" w:rsidRPr="00C04830">
        <w:rPr>
          <w:rFonts w:asciiTheme="majorHAnsi" w:hAnsiTheme="majorHAnsi"/>
        </w:rPr>
        <w:t xml:space="preserve">beneficial </w:t>
      </w:r>
      <w:r w:rsidR="00B70FA7" w:rsidRPr="00C04830">
        <w:rPr>
          <w:rFonts w:asciiTheme="majorHAnsi" w:hAnsiTheme="majorHAnsi"/>
        </w:rPr>
        <w:t>relationship with the Laguna Playhouse</w:t>
      </w:r>
      <w:r w:rsidR="00AB7CC5" w:rsidRPr="00C04830">
        <w:rPr>
          <w:rFonts w:asciiTheme="majorHAnsi" w:hAnsiTheme="majorHAnsi"/>
        </w:rPr>
        <w:t xml:space="preserve">. </w:t>
      </w:r>
      <w:r w:rsidR="00925838" w:rsidRPr="00C04830">
        <w:rPr>
          <w:rFonts w:asciiTheme="majorHAnsi" w:hAnsiTheme="majorHAnsi"/>
        </w:rPr>
        <w:t xml:space="preserve">As a result of the Playhouse’s success and </w:t>
      </w:r>
      <w:r w:rsidR="00663DC9" w:rsidRPr="00C04830">
        <w:rPr>
          <w:rFonts w:asciiTheme="majorHAnsi" w:hAnsiTheme="majorHAnsi"/>
        </w:rPr>
        <w:t xml:space="preserve">expanded </w:t>
      </w:r>
      <w:r w:rsidR="00B70FA7" w:rsidRPr="00C04830">
        <w:rPr>
          <w:rFonts w:asciiTheme="majorHAnsi" w:hAnsiTheme="majorHAnsi"/>
        </w:rPr>
        <w:t>programming</w:t>
      </w:r>
      <w:r w:rsidR="006E5D33" w:rsidRPr="00C04830">
        <w:rPr>
          <w:rFonts w:asciiTheme="majorHAnsi" w:hAnsiTheme="majorHAnsi"/>
        </w:rPr>
        <w:t>,</w:t>
      </w:r>
      <w:r w:rsidR="00925838" w:rsidRPr="00C04830">
        <w:rPr>
          <w:rFonts w:asciiTheme="majorHAnsi" w:hAnsiTheme="majorHAnsi"/>
        </w:rPr>
        <w:t xml:space="preserve"> </w:t>
      </w:r>
      <w:r w:rsidR="00B70FA7" w:rsidRPr="00C04830">
        <w:rPr>
          <w:rFonts w:asciiTheme="majorHAnsi" w:hAnsiTheme="majorHAnsi"/>
        </w:rPr>
        <w:t xml:space="preserve">fewer </w:t>
      </w:r>
      <w:r w:rsidR="00925838" w:rsidRPr="00C04830">
        <w:rPr>
          <w:rFonts w:asciiTheme="majorHAnsi" w:hAnsiTheme="majorHAnsi"/>
        </w:rPr>
        <w:t xml:space="preserve">dates exist on </w:t>
      </w:r>
      <w:proofErr w:type="gramStart"/>
      <w:r w:rsidR="00925838" w:rsidRPr="00C04830">
        <w:rPr>
          <w:rFonts w:asciiTheme="majorHAnsi" w:hAnsiTheme="majorHAnsi"/>
        </w:rPr>
        <w:t>their</w:t>
      </w:r>
      <w:proofErr w:type="gramEnd"/>
      <w:r w:rsidR="00925838" w:rsidRPr="00C04830">
        <w:rPr>
          <w:rFonts w:asciiTheme="majorHAnsi" w:hAnsiTheme="majorHAnsi"/>
        </w:rPr>
        <w:t xml:space="preserve"> booking calendar </w:t>
      </w:r>
      <w:r w:rsidR="00C86673" w:rsidRPr="00C04830">
        <w:rPr>
          <w:rFonts w:asciiTheme="majorHAnsi" w:hAnsiTheme="majorHAnsi"/>
        </w:rPr>
        <w:t>in the fall months</w:t>
      </w:r>
      <w:r w:rsidR="00A3025C" w:rsidRPr="00C04830">
        <w:rPr>
          <w:rFonts w:asciiTheme="majorHAnsi" w:hAnsiTheme="majorHAnsi"/>
        </w:rPr>
        <w:t>, and we were unable to receive a conf</w:t>
      </w:r>
      <w:r w:rsidR="00C04830" w:rsidRPr="00C04830">
        <w:rPr>
          <w:rFonts w:asciiTheme="majorHAnsi" w:hAnsiTheme="majorHAnsi"/>
        </w:rPr>
        <w:t>irmation in time to announce our</w:t>
      </w:r>
      <w:r w:rsidR="00A3025C" w:rsidRPr="00C04830">
        <w:rPr>
          <w:rFonts w:asciiTheme="majorHAnsi" w:hAnsiTheme="majorHAnsi"/>
        </w:rPr>
        <w:t xml:space="preserve"> festival</w:t>
      </w:r>
      <w:r w:rsidR="006E5D33" w:rsidRPr="00C04830">
        <w:rPr>
          <w:rFonts w:asciiTheme="majorHAnsi" w:hAnsiTheme="majorHAnsi"/>
        </w:rPr>
        <w:t xml:space="preserve">. </w:t>
      </w:r>
      <w:r w:rsidR="00663DC9" w:rsidRPr="00C04830">
        <w:rPr>
          <w:rFonts w:asciiTheme="majorHAnsi" w:hAnsiTheme="majorHAnsi"/>
        </w:rPr>
        <w:t xml:space="preserve">The </w:t>
      </w:r>
      <w:r w:rsidR="006E5D33" w:rsidRPr="00C04830">
        <w:rPr>
          <w:rFonts w:asciiTheme="majorHAnsi" w:hAnsiTheme="majorHAnsi"/>
        </w:rPr>
        <w:t xml:space="preserve">upside </w:t>
      </w:r>
      <w:r w:rsidR="00663DC9" w:rsidRPr="00C04830">
        <w:rPr>
          <w:rFonts w:asciiTheme="majorHAnsi" w:hAnsiTheme="majorHAnsi"/>
        </w:rPr>
        <w:t xml:space="preserve">is the opportunity to expose </w:t>
      </w:r>
      <w:r w:rsidR="00AB7CC5" w:rsidRPr="00C04830">
        <w:rPr>
          <w:rFonts w:asciiTheme="majorHAnsi" w:hAnsiTheme="majorHAnsi"/>
        </w:rPr>
        <w:t>more</w:t>
      </w:r>
      <w:r w:rsidR="00663DC9" w:rsidRPr="00C04830">
        <w:rPr>
          <w:rFonts w:asciiTheme="majorHAnsi" w:hAnsiTheme="majorHAnsi"/>
        </w:rPr>
        <w:t xml:space="preserve"> Orange County </w:t>
      </w:r>
      <w:r w:rsidR="00077301" w:rsidRPr="00C04830">
        <w:rPr>
          <w:rFonts w:asciiTheme="majorHAnsi" w:hAnsiTheme="majorHAnsi"/>
        </w:rPr>
        <w:t>arts</w:t>
      </w:r>
      <w:r w:rsidR="00AB7CC5" w:rsidRPr="00C04830">
        <w:rPr>
          <w:rFonts w:asciiTheme="majorHAnsi" w:hAnsiTheme="majorHAnsi"/>
        </w:rPr>
        <w:t xml:space="preserve"> lovers </w:t>
      </w:r>
      <w:r w:rsidR="00663DC9" w:rsidRPr="00C04830">
        <w:rPr>
          <w:rFonts w:asciiTheme="majorHAnsi" w:hAnsiTheme="majorHAnsi"/>
        </w:rPr>
        <w:t>to our performances</w:t>
      </w:r>
      <w:r w:rsidR="006E5D33" w:rsidRPr="00C04830">
        <w:rPr>
          <w:rFonts w:asciiTheme="majorHAnsi" w:hAnsiTheme="majorHAnsi"/>
        </w:rPr>
        <w:t xml:space="preserve"> and mission</w:t>
      </w:r>
      <w:r w:rsidR="00925838" w:rsidRPr="00C04830">
        <w:rPr>
          <w:rFonts w:asciiTheme="majorHAnsi" w:hAnsiTheme="majorHAnsi"/>
        </w:rPr>
        <w:t>, and the Irvine Barclay</w:t>
      </w:r>
      <w:r w:rsidR="00A3025C" w:rsidRPr="00C04830">
        <w:rPr>
          <w:rFonts w:asciiTheme="majorHAnsi" w:hAnsiTheme="majorHAnsi"/>
        </w:rPr>
        <w:t xml:space="preserve"> Theatre</w:t>
      </w:r>
      <w:r w:rsidR="00925838" w:rsidRPr="00C04830">
        <w:rPr>
          <w:rFonts w:asciiTheme="majorHAnsi" w:hAnsiTheme="majorHAnsi"/>
        </w:rPr>
        <w:t xml:space="preserve"> is an exceptional dance house.</w:t>
      </w:r>
      <w:r w:rsidR="00663DC9" w:rsidRPr="00C04830">
        <w:rPr>
          <w:rFonts w:asciiTheme="majorHAnsi" w:hAnsiTheme="majorHAnsi"/>
        </w:rPr>
        <w:t xml:space="preserve"> We are </w:t>
      </w:r>
      <w:r w:rsidR="006E5D33" w:rsidRPr="00C04830">
        <w:rPr>
          <w:rFonts w:asciiTheme="majorHAnsi" w:hAnsiTheme="majorHAnsi"/>
        </w:rPr>
        <w:t xml:space="preserve">still all about </w:t>
      </w:r>
      <w:r w:rsidR="00F803A6" w:rsidRPr="00C04830">
        <w:rPr>
          <w:rFonts w:asciiTheme="majorHAnsi" w:hAnsiTheme="majorHAnsi"/>
        </w:rPr>
        <w:t xml:space="preserve">our hometown, </w:t>
      </w:r>
      <w:r w:rsidR="006E5D33" w:rsidRPr="00C04830">
        <w:rPr>
          <w:rFonts w:asciiTheme="majorHAnsi" w:hAnsiTheme="majorHAnsi"/>
        </w:rPr>
        <w:t>Laguna Beach</w:t>
      </w:r>
      <w:r w:rsidR="00F803A6" w:rsidRPr="00C04830">
        <w:rPr>
          <w:rFonts w:asciiTheme="majorHAnsi" w:hAnsiTheme="majorHAnsi"/>
        </w:rPr>
        <w:t>,</w:t>
      </w:r>
      <w:r w:rsidR="006E5D33" w:rsidRPr="00C04830">
        <w:rPr>
          <w:rFonts w:asciiTheme="majorHAnsi" w:hAnsiTheme="majorHAnsi"/>
        </w:rPr>
        <w:t xml:space="preserve"> and are </w:t>
      </w:r>
      <w:r w:rsidR="00663DC9" w:rsidRPr="00C04830">
        <w:rPr>
          <w:rFonts w:asciiTheme="majorHAnsi" w:hAnsiTheme="majorHAnsi"/>
        </w:rPr>
        <w:t xml:space="preserve">looking at the 2020 season </w:t>
      </w:r>
      <w:r w:rsidR="00A3025C" w:rsidRPr="00C04830">
        <w:rPr>
          <w:rFonts w:asciiTheme="majorHAnsi" w:hAnsiTheme="majorHAnsi"/>
        </w:rPr>
        <w:t>with</w:t>
      </w:r>
      <w:r w:rsidR="00663DC9" w:rsidRPr="00C04830">
        <w:rPr>
          <w:rFonts w:asciiTheme="majorHAnsi" w:hAnsiTheme="majorHAnsi"/>
        </w:rPr>
        <w:t xml:space="preserve"> </w:t>
      </w:r>
      <w:r w:rsidR="00ED2D10" w:rsidRPr="00C04830">
        <w:rPr>
          <w:rFonts w:asciiTheme="majorHAnsi" w:hAnsiTheme="majorHAnsi"/>
        </w:rPr>
        <w:t xml:space="preserve">new </w:t>
      </w:r>
      <w:r w:rsidR="00C86673" w:rsidRPr="00C04830">
        <w:rPr>
          <w:rFonts w:asciiTheme="majorHAnsi" w:hAnsiTheme="majorHAnsi"/>
        </w:rPr>
        <w:t xml:space="preserve">partnerships </w:t>
      </w:r>
      <w:r w:rsidR="00ED2D10" w:rsidRPr="00C04830">
        <w:rPr>
          <w:rFonts w:asciiTheme="majorHAnsi" w:hAnsiTheme="majorHAnsi"/>
        </w:rPr>
        <w:t>and exciting collaborations</w:t>
      </w:r>
      <w:r w:rsidR="00120A0D" w:rsidRPr="00C04830">
        <w:rPr>
          <w:rFonts w:asciiTheme="majorHAnsi" w:hAnsiTheme="majorHAnsi"/>
        </w:rPr>
        <w:t>.</w:t>
      </w:r>
      <w:r w:rsidR="00077301" w:rsidRPr="00C04830">
        <w:rPr>
          <w:rFonts w:asciiTheme="majorHAnsi" w:hAnsiTheme="majorHAnsi"/>
        </w:rPr>
        <w:t xml:space="preserve"> We </w:t>
      </w:r>
      <w:r w:rsidR="00A3025C" w:rsidRPr="00C04830">
        <w:rPr>
          <w:rFonts w:asciiTheme="majorHAnsi" w:hAnsiTheme="majorHAnsi"/>
        </w:rPr>
        <w:t>have also confirmed</w:t>
      </w:r>
      <w:r w:rsidR="00077301" w:rsidRPr="00C04830">
        <w:rPr>
          <w:rFonts w:asciiTheme="majorHAnsi" w:hAnsiTheme="majorHAnsi"/>
        </w:rPr>
        <w:t xml:space="preserve"> </w:t>
      </w:r>
      <w:r w:rsidR="00663DC9" w:rsidRPr="00C04830">
        <w:rPr>
          <w:rFonts w:asciiTheme="majorHAnsi" w:hAnsiTheme="majorHAnsi"/>
        </w:rPr>
        <w:t xml:space="preserve">performances in </w:t>
      </w:r>
      <w:r w:rsidR="006E5D33" w:rsidRPr="00C04830">
        <w:rPr>
          <w:rFonts w:asciiTheme="majorHAnsi" w:hAnsiTheme="majorHAnsi"/>
        </w:rPr>
        <w:t xml:space="preserve">unconventional </w:t>
      </w:r>
      <w:r w:rsidR="00663DC9" w:rsidRPr="00C04830">
        <w:rPr>
          <w:rFonts w:asciiTheme="majorHAnsi" w:hAnsiTheme="majorHAnsi"/>
        </w:rPr>
        <w:t>ven</w:t>
      </w:r>
      <w:r w:rsidR="006E5D33" w:rsidRPr="00C04830">
        <w:rPr>
          <w:rFonts w:asciiTheme="majorHAnsi" w:hAnsiTheme="majorHAnsi"/>
        </w:rPr>
        <w:t xml:space="preserve">ues such as </w:t>
      </w:r>
      <w:r w:rsidR="006E5D33" w:rsidRPr="005E6D0C">
        <w:rPr>
          <w:rFonts w:asciiTheme="majorHAnsi" w:hAnsiTheme="majorHAnsi"/>
        </w:rPr>
        <w:t>Neighborhood Congre</w:t>
      </w:r>
      <w:r w:rsidR="00663DC9" w:rsidRPr="005E6D0C">
        <w:rPr>
          <w:rFonts w:asciiTheme="majorHAnsi" w:hAnsiTheme="majorHAnsi"/>
        </w:rPr>
        <w:t xml:space="preserve">gational Church’s Bridge Hall, where </w:t>
      </w:r>
      <w:r w:rsidR="006E5D33" w:rsidRPr="005E6D0C">
        <w:rPr>
          <w:rFonts w:asciiTheme="majorHAnsi" w:hAnsiTheme="majorHAnsi"/>
        </w:rPr>
        <w:t xml:space="preserve">Colombia’s </w:t>
      </w:r>
      <w:proofErr w:type="spellStart"/>
      <w:r w:rsidR="006E5D33" w:rsidRPr="005E6D0C">
        <w:rPr>
          <w:rFonts w:asciiTheme="majorHAnsi" w:hAnsiTheme="majorHAnsi"/>
        </w:rPr>
        <w:t>S</w:t>
      </w:r>
      <w:r w:rsidR="00663DC9" w:rsidRPr="005E6D0C">
        <w:rPr>
          <w:rFonts w:asciiTheme="majorHAnsi" w:hAnsiTheme="majorHAnsi"/>
        </w:rPr>
        <w:t>ankofa</w:t>
      </w:r>
      <w:proofErr w:type="spellEnd"/>
      <w:r w:rsidR="00663DC9" w:rsidRPr="005E6D0C">
        <w:rPr>
          <w:rFonts w:asciiTheme="majorHAnsi" w:hAnsiTheme="majorHAnsi"/>
        </w:rPr>
        <w:t xml:space="preserve"> </w:t>
      </w:r>
      <w:proofErr w:type="spellStart"/>
      <w:r w:rsidR="00663DC9" w:rsidRPr="005E6D0C">
        <w:rPr>
          <w:rFonts w:asciiTheme="majorHAnsi" w:hAnsiTheme="majorHAnsi"/>
        </w:rPr>
        <w:t>Danzafro</w:t>
      </w:r>
      <w:proofErr w:type="spellEnd"/>
      <w:r w:rsidR="00663DC9" w:rsidRPr="005E6D0C">
        <w:rPr>
          <w:rFonts w:asciiTheme="majorHAnsi" w:hAnsiTheme="majorHAnsi"/>
        </w:rPr>
        <w:t xml:space="preserve"> performed in October to </w:t>
      </w:r>
      <w:r w:rsidR="00F803A6" w:rsidRPr="005E6D0C">
        <w:rPr>
          <w:rFonts w:asciiTheme="majorHAnsi" w:hAnsiTheme="majorHAnsi"/>
        </w:rPr>
        <w:t>a delighted audience</w:t>
      </w:r>
      <w:r w:rsidR="006E5D33" w:rsidRPr="005E6D0C">
        <w:rPr>
          <w:rFonts w:asciiTheme="majorHAnsi" w:hAnsiTheme="majorHAnsi"/>
        </w:rPr>
        <w:t>.</w:t>
      </w:r>
      <w:r w:rsidR="00663DC9" w:rsidRPr="005E6D0C">
        <w:rPr>
          <w:rFonts w:asciiTheme="majorHAnsi" w:hAnsiTheme="majorHAnsi"/>
        </w:rPr>
        <w:t>”</w:t>
      </w:r>
    </w:p>
    <w:p w14:paraId="6A419FA4" w14:textId="77777777" w:rsidR="005E6D0C" w:rsidRPr="005E6D0C" w:rsidRDefault="005E6D0C" w:rsidP="00663DC9">
      <w:pPr>
        <w:rPr>
          <w:rFonts w:asciiTheme="majorHAnsi" w:hAnsiTheme="majorHAnsi"/>
        </w:rPr>
      </w:pPr>
    </w:p>
    <w:p w14:paraId="42950730" w14:textId="1CF798A3" w:rsidR="005E6D0C" w:rsidRPr="005E6D0C" w:rsidRDefault="005E6D0C" w:rsidP="005E6D0C">
      <w:pPr>
        <w:rPr>
          <w:rFonts w:asciiTheme="majorHAnsi" w:eastAsia="Times New Roman" w:hAnsiTheme="majorHAnsi" w:cs="Times New Roman"/>
          <w:lang w:eastAsia="en-US"/>
        </w:rPr>
      </w:pPr>
      <w:r w:rsidRPr="005E6D0C">
        <w:rPr>
          <w:rFonts w:asciiTheme="majorHAnsi" w:eastAsia="Times New Roman" w:hAnsiTheme="majorHAnsi" w:cs="Times New Roman"/>
          <w:color w:val="000000"/>
          <w:lang w:eastAsia="en-US"/>
        </w:rPr>
        <w:t>Jerry Mandel, president of the Irvine Barclay Theatre, said, “We are thrilled to be able to host the Laguna Dance Festival for its 15</w:t>
      </w:r>
      <w:r w:rsidRPr="005E6D0C">
        <w:rPr>
          <w:rFonts w:asciiTheme="majorHAnsi" w:eastAsia="Times New Roman" w:hAnsiTheme="majorHAnsi" w:cs="Times New Roman"/>
          <w:color w:val="000000"/>
          <w:vertAlign w:val="superscript"/>
          <w:lang w:eastAsia="en-US"/>
        </w:rPr>
        <w:t>th</w:t>
      </w:r>
      <w:r w:rsidRPr="005E6D0C">
        <w:rPr>
          <w:rFonts w:asciiTheme="majorHAnsi" w:eastAsia="Times New Roman" w:hAnsiTheme="majorHAnsi" w:cs="Times New Roman"/>
          <w:color w:val="000000"/>
          <w:lang w:eastAsia="en-US"/>
        </w:rPr>
        <w:t xml:space="preserve"> anniversary performances. Jodie Gates has built something truly special for the community and it is the perfect complement to what we do with our dance series, </w:t>
      </w:r>
      <w:proofErr w:type="spellStart"/>
      <w:r w:rsidRPr="005E6D0C">
        <w:rPr>
          <w:rFonts w:asciiTheme="majorHAnsi" w:eastAsia="Times New Roman" w:hAnsiTheme="majorHAnsi" w:cs="Times New Roman"/>
          <w:color w:val="000000"/>
          <w:lang w:eastAsia="en-US"/>
        </w:rPr>
        <w:t>Dance@theBarclay</w:t>
      </w:r>
      <w:proofErr w:type="spellEnd"/>
      <w:r w:rsidRPr="005E6D0C">
        <w:rPr>
          <w:rFonts w:asciiTheme="majorHAnsi" w:eastAsia="Times New Roman" w:hAnsiTheme="majorHAnsi" w:cs="Times New Roman"/>
          <w:color w:val="000000"/>
          <w:lang w:eastAsia="en-US"/>
        </w:rPr>
        <w:t>.”</w:t>
      </w:r>
    </w:p>
    <w:p w14:paraId="004F3DBA" w14:textId="77777777" w:rsidR="008F3794" w:rsidRPr="005E6D0C" w:rsidRDefault="008F3794" w:rsidP="00663DC9">
      <w:pPr>
        <w:rPr>
          <w:rFonts w:asciiTheme="majorHAnsi" w:hAnsiTheme="majorHAnsi"/>
        </w:rPr>
      </w:pPr>
    </w:p>
    <w:p w14:paraId="4F312234" w14:textId="36B70BE4" w:rsidR="00AC6AA0" w:rsidRPr="00B73801" w:rsidRDefault="008F3794" w:rsidP="00AC6AA0">
      <w:pPr>
        <w:rPr>
          <w:rFonts w:asciiTheme="majorHAnsi" w:eastAsia="Times New Roman" w:hAnsiTheme="majorHAnsi" w:cs="Times New Roman"/>
          <w:lang w:eastAsia="en-US"/>
        </w:rPr>
      </w:pPr>
      <w:r w:rsidRPr="00080254">
        <w:rPr>
          <w:rFonts w:asciiTheme="majorHAnsi" w:hAnsiTheme="majorHAnsi"/>
          <w:b/>
        </w:rPr>
        <w:t>Parson</w:t>
      </w:r>
      <w:r w:rsidR="00C04830" w:rsidRPr="00080254">
        <w:rPr>
          <w:rFonts w:asciiTheme="majorHAnsi" w:hAnsiTheme="majorHAnsi"/>
          <w:b/>
        </w:rPr>
        <w:t>s</w:t>
      </w:r>
      <w:r w:rsidRPr="00080254">
        <w:rPr>
          <w:rFonts w:asciiTheme="majorHAnsi" w:hAnsiTheme="majorHAnsi"/>
          <w:b/>
        </w:rPr>
        <w:t xml:space="preserve"> Dance</w:t>
      </w:r>
      <w:r w:rsidRPr="00080254">
        <w:rPr>
          <w:rStyle w:val="apple-converted-space"/>
          <w:rFonts w:asciiTheme="majorHAnsi" w:hAnsiTheme="majorHAnsi"/>
          <w:b/>
          <w:spacing w:val="3"/>
        </w:rPr>
        <w:t> </w:t>
      </w:r>
      <w:r w:rsidRPr="005E6D0C">
        <w:rPr>
          <w:rFonts w:asciiTheme="majorHAnsi" w:hAnsiTheme="majorHAnsi"/>
          <w:spacing w:val="3"/>
        </w:rPr>
        <w:t xml:space="preserve">is a contemporary company, internationally renowned for its energized, athletic ensemble work. </w:t>
      </w:r>
      <w:r w:rsidRPr="005E6D0C">
        <w:rPr>
          <w:rStyle w:val="Emphasis"/>
          <w:rFonts w:asciiTheme="majorHAnsi" w:hAnsiTheme="majorHAnsi"/>
          <w:spacing w:val="3"/>
        </w:rPr>
        <w:t>The New York Times</w:t>
      </w:r>
      <w:r w:rsidRPr="005E6D0C">
        <w:rPr>
          <w:rStyle w:val="apple-converted-space"/>
          <w:rFonts w:asciiTheme="majorHAnsi" w:hAnsiTheme="majorHAnsi"/>
          <w:spacing w:val="3"/>
        </w:rPr>
        <w:t> </w:t>
      </w:r>
      <w:r w:rsidRPr="00377867">
        <w:rPr>
          <w:rFonts w:asciiTheme="majorHAnsi" w:hAnsiTheme="majorHAnsi"/>
          <w:spacing w:val="3"/>
        </w:rPr>
        <w:t>called artistic director David Parsons “one of t</w:t>
      </w:r>
      <w:r w:rsidR="00AC6AA0">
        <w:rPr>
          <w:rFonts w:asciiTheme="majorHAnsi" w:hAnsiTheme="majorHAnsi"/>
          <w:spacing w:val="3"/>
        </w:rPr>
        <w:t xml:space="preserve">he great movers of modern </w:t>
      </w:r>
      <w:r w:rsidR="00AC6AA0" w:rsidRPr="00B73801">
        <w:rPr>
          <w:rFonts w:asciiTheme="majorHAnsi" w:hAnsiTheme="majorHAnsi"/>
          <w:spacing w:val="3"/>
        </w:rPr>
        <w:t>dance</w:t>
      </w:r>
      <w:r w:rsidRPr="00B73801">
        <w:rPr>
          <w:rFonts w:asciiTheme="majorHAnsi" w:hAnsiTheme="majorHAnsi"/>
          <w:spacing w:val="3"/>
        </w:rPr>
        <w:t xml:space="preserve">” </w:t>
      </w:r>
      <w:r w:rsidR="00AC6AA0" w:rsidRPr="00B73801">
        <w:rPr>
          <w:rFonts w:asciiTheme="majorHAnsi" w:hAnsiTheme="majorHAnsi"/>
          <w:spacing w:val="3"/>
        </w:rPr>
        <w:t>and noted</w:t>
      </w:r>
      <w:r w:rsidR="00B73801" w:rsidRPr="00B73801">
        <w:rPr>
          <w:rFonts w:asciiTheme="majorHAnsi" w:hAnsiTheme="majorHAnsi"/>
          <w:spacing w:val="3"/>
        </w:rPr>
        <w:t xml:space="preserve"> of his company</w:t>
      </w:r>
      <w:r w:rsidR="00AC6AA0" w:rsidRPr="00B73801">
        <w:rPr>
          <w:rFonts w:asciiTheme="majorHAnsi" w:hAnsiTheme="majorHAnsi"/>
          <w:spacing w:val="3"/>
        </w:rPr>
        <w:t xml:space="preserve"> “</w:t>
      </w:r>
      <w:r w:rsidR="00AC6AA0" w:rsidRPr="00B73801">
        <w:rPr>
          <w:rFonts w:asciiTheme="majorHAnsi" w:eastAsia="Times New Roman" w:hAnsiTheme="majorHAnsi" w:cs="Times New Roman"/>
          <w:color w:val="333333"/>
          <w:shd w:val="clear" w:color="auto" w:fill="FFFFFF"/>
          <w:lang w:eastAsia="en-US"/>
        </w:rPr>
        <w:t>t</w:t>
      </w:r>
      <w:r w:rsidR="00B73801" w:rsidRPr="00B73801">
        <w:rPr>
          <w:rFonts w:asciiTheme="majorHAnsi" w:eastAsia="Times New Roman" w:hAnsiTheme="majorHAnsi" w:cs="Times New Roman"/>
          <w:color w:val="333333"/>
          <w:shd w:val="clear" w:color="auto" w:fill="FFFFFF"/>
          <w:lang w:eastAsia="en-US"/>
        </w:rPr>
        <w:t>his is a ‘dance your heart out’</w:t>
      </w:r>
      <w:r w:rsidR="00AC6AA0" w:rsidRPr="00B73801">
        <w:rPr>
          <w:rFonts w:asciiTheme="majorHAnsi" w:eastAsia="Times New Roman" w:hAnsiTheme="majorHAnsi" w:cs="Times New Roman"/>
          <w:color w:val="333333"/>
          <w:shd w:val="clear" w:color="auto" w:fill="FFFFFF"/>
          <w:lang w:eastAsia="en-US"/>
        </w:rPr>
        <w:t xml:space="preserve"> (at all times,</w:t>
      </w:r>
      <w:r w:rsidR="00B73801" w:rsidRPr="00B73801">
        <w:rPr>
          <w:rFonts w:asciiTheme="majorHAnsi" w:eastAsia="Times New Roman" w:hAnsiTheme="majorHAnsi" w:cs="Times New Roman"/>
          <w:color w:val="333333"/>
          <w:shd w:val="clear" w:color="auto" w:fill="FFFFFF"/>
          <w:lang w:eastAsia="en-US"/>
        </w:rPr>
        <w:t xml:space="preserve"> no excuses) kind of enterprise.”</w:t>
      </w:r>
      <w:r w:rsidR="00AC6AA0" w:rsidRPr="00B73801">
        <w:rPr>
          <w:rFonts w:asciiTheme="majorHAnsi" w:eastAsia="Times New Roman" w:hAnsiTheme="majorHAnsi" w:cs="Times New Roman"/>
          <w:color w:val="333333"/>
          <w:shd w:val="clear" w:color="auto" w:fill="FFFFFF"/>
          <w:lang w:eastAsia="en-US"/>
        </w:rPr>
        <w:t> </w:t>
      </w:r>
    </w:p>
    <w:p w14:paraId="7AFFBE5E" w14:textId="708B71CF" w:rsidR="00661253" w:rsidRDefault="00B73801" w:rsidP="00661253">
      <w:pPr>
        <w:rPr>
          <w:rFonts w:asciiTheme="majorHAnsi" w:hAnsiTheme="majorHAnsi"/>
          <w:color w:val="000000"/>
          <w:spacing w:val="-2"/>
        </w:rPr>
      </w:pPr>
      <w:r>
        <w:rPr>
          <w:rFonts w:asciiTheme="majorHAnsi" w:hAnsiTheme="majorHAnsi"/>
          <w:spacing w:val="3"/>
        </w:rPr>
        <w:t>Parsons</w:t>
      </w:r>
      <w:r w:rsidR="008F3794" w:rsidRPr="00B73801">
        <w:rPr>
          <w:rFonts w:asciiTheme="majorHAnsi" w:hAnsiTheme="majorHAnsi"/>
          <w:spacing w:val="3"/>
        </w:rPr>
        <w:t xml:space="preserve"> and Tony Award-winning lighting designer Howell Binkley founded the company in 1985. It has toured to more than </w:t>
      </w:r>
      <w:r w:rsidR="00274EAA">
        <w:rPr>
          <w:rFonts w:asciiTheme="majorHAnsi" w:hAnsiTheme="majorHAnsi"/>
          <w:spacing w:val="3"/>
        </w:rPr>
        <w:t>30 countries</w:t>
      </w:r>
      <w:r w:rsidR="008F3794" w:rsidRPr="00B73801">
        <w:rPr>
          <w:rFonts w:asciiTheme="majorHAnsi" w:hAnsiTheme="majorHAnsi"/>
          <w:spacing w:val="3"/>
        </w:rPr>
        <w:t xml:space="preserve"> and five</w:t>
      </w:r>
      <w:r w:rsidR="008F3794" w:rsidRPr="00377867">
        <w:rPr>
          <w:rFonts w:asciiTheme="majorHAnsi" w:hAnsiTheme="majorHAnsi"/>
          <w:spacing w:val="3"/>
        </w:rPr>
        <w:t xml:space="preserve"> continents. </w:t>
      </w:r>
      <w:r w:rsidR="008F3794" w:rsidRPr="00A3025C">
        <w:rPr>
          <w:rFonts w:asciiTheme="majorHAnsi" w:hAnsiTheme="majorHAnsi"/>
          <w:spacing w:val="3"/>
        </w:rPr>
        <w:t xml:space="preserve">Laguna </w:t>
      </w:r>
      <w:r w:rsidR="008F3794" w:rsidRPr="00A3025C">
        <w:rPr>
          <w:rFonts w:asciiTheme="majorHAnsi" w:hAnsiTheme="majorHAnsi"/>
          <w:spacing w:val="3"/>
        </w:rPr>
        <w:lastRenderedPageBreak/>
        <w:t xml:space="preserve">Dance Festival brought Parsons Dance to </w:t>
      </w:r>
      <w:r w:rsidR="00C04830">
        <w:rPr>
          <w:rFonts w:asciiTheme="majorHAnsi" w:hAnsiTheme="majorHAnsi"/>
          <w:spacing w:val="3"/>
        </w:rPr>
        <w:t xml:space="preserve">Laguna Beach </w:t>
      </w:r>
      <w:r w:rsidR="008F3794" w:rsidRPr="00A3025C">
        <w:rPr>
          <w:rFonts w:asciiTheme="majorHAnsi" w:hAnsiTheme="majorHAnsi"/>
          <w:spacing w:val="3"/>
        </w:rPr>
        <w:t xml:space="preserve">in 2008 and 2013 to </w:t>
      </w:r>
      <w:r w:rsidR="009613DA">
        <w:rPr>
          <w:rFonts w:asciiTheme="majorHAnsi" w:hAnsiTheme="majorHAnsi"/>
          <w:spacing w:val="3"/>
        </w:rPr>
        <w:t xml:space="preserve">perform “Caught,” </w:t>
      </w:r>
      <w:r w:rsidR="009613DA">
        <w:rPr>
          <w:rFonts w:asciiTheme="majorHAnsi" w:hAnsiTheme="majorHAnsi"/>
          <w:color w:val="000000"/>
          <w:spacing w:val="-2"/>
        </w:rPr>
        <w:t>Parson</w:t>
      </w:r>
      <w:r w:rsidR="008F3794" w:rsidRPr="00C04830">
        <w:rPr>
          <w:rFonts w:asciiTheme="majorHAnsi" w:hAnsiTheme="majorHAnsi"/>
          <w:color w:val="000000"/>
          <w:spacing w:val="-2"/>
        </w:rPr>
        <w:t>s</w:t>
      </w:r>
      <w:r w:rsidR="009613DA">
        <w:rPr>
          <w:rFonts w:asciiTheme="majorHAnsi" w:hAnsiTheme="majorHAnsi"/>
          <w:color w:val="000000"/>
          <w:spacing w:val="-2"/>
        </w:rPr>
        <w:t>’</w:t>
      </w:r>
      <w:r w:rsidR="008F3794" w:rsidRPr="00C04830">
        <w:rPr>
          <w:rFonts w:asciiTheme="majorHAnsi" w:hAnsiTheme="majorHAnsi"/>
          <w:color w:val="000000"/>
          <w:spacing w:val="-2"/>
        </w:rPr>
        <w:t xml:space="preserve"> signature work. Leaping more than 100 times in six minutes, a high-powered </w:t>
      </w:r>
      <w:r w:rsidR="00C04830" w:rsidRPr="00C04830">
        <w:rPr>
          <w:rFonts w:asciiTheme="majorHAnsi" w:hAnsiTheme="majorHAnsi"/>
          <w:color w:val="000000"/>
          <w:spacing w:val="-2"/>
        </w:rPr>
        <w:t xml:space="preserve">soloist </w:t>
      </w:r>
      <w:r w:rsidR="008F3794" w:rsidRPr="00C04830">
        <w:rPr>
          <w:rFonts w:asciiTheme="majorHAnsi" w:hAnsiTheme="majorHAnsi"/>
          <w:color w:val="000000"/>
          <w:spacing w:val="-2"/>
        </w:rPr>
        <w:t>appears to never touch the ground as a precisely timed stro</w:t>
      </w:r>
      <w:r w:rsidR="00661253" w:rsidRPr="00C04830">
        <w:rPr>
          <w:rFonts w:asciiTheme="majorHAnsi" w:hAnsiTheme="majorHAnsi"/>
          <w:color w:val="000000"/>
          <w:spacing w:val="-2"/>
        </w:rPr>
        <w:t xml:space="preserve">be light catches </w:t>
      </w:r>
      <w:r w:rsidR="00C04830" w:rsidRPr="00C04830">
        <w:rPr>
          <w:rFonts w:asciiTheme="majorHAnsi" w:hAnsiTheme="majorHAnsi"/>
          <w:color w:val="000000"/>
          <w:spacing w:val="-2"/>
        </w:rPr>
        <w:t xml:space="preserve">the dancer </w:t>
      </w:r>
      <w:r w:rsidR="00661253" w:rsidRPr="00C04830">
        <w:rPr>
          <w:rFonts w:asciiTheme="majorHAnsi" w:hAnsiTheme="majorHAnsi"/>
          <w:color w:val="000000"/>
          <w:spacing w:val="-2"/>
        </w:rPr>
        <w:t>in midair.</w:t>
      </w:r>
      <w:r w:rsidR="00A3025C" w:rsidRPr="00C04830">
        <w:rPr>
          <w:rFonts w:asciiTheme="majorHAnsi" w:hAnsiTheme="majorHAnsi"/>
          <w:color w:val="000000"/>
          <w:spacing w:val="-2"/>
        </w:rPr>
        <w:t xml:space="preserve"> “Caught” will once again be performed at the La</w:t>
      </w:r>
      <w:r w:rsidR="00C04830" w:rsidRPr="00C04830">
        <w:rPr>
          <w:rFonts w:asciiTheme="majorHAnsi" w:hAnsiTheme="majorHAnsi"/>
          <w:color w:val="000000"/>
          <w:spacing w:val="-2"/>
        </w:rPr>
        <w:t>guna Dance Festival on Sept.</w:t>
      </w:r>
      <w:r w:rsidR="00A3025C" w:rsidRPr="00C04830">
        <w:rPr>
          <w:rFonts w:asciiTheme="majorHAnsi" w:hAnsiTheme="majorHAnsi"/>
          <w:color w:val="000000"/>
          <w:spacing w:val="-2"/>
        </w:rPr>
        <w:t xml:space="preserve"> 27 and 28</w:t>
      </w:r>
      <w:r w:rsidR="00A3025C" w:rsidRPr="00C04830">
        <w:rPr>
          <w:rFonts w:asciiTheme="majorHAnsi" w:hAnsiTheme="majorHAnsi"/>
          <w:color w:val="000000"/>
          <w:spacing w:val="-2"/>
          <w:vertAlign w:val="superscript"/>
        </w:rPr>
        <w:t xml:space="preserve"> </w:t>
      </w:r>
      <w:r w:rsidR="00C04830" w:rsidRPr="00C04830">
        <w:rPr>
          <w:rFonts w:asciiTheme="majorHAnsi" w:hAnsiTheme="majorHAnsi"/>
          <w:color w:val="000000"/>
          <w:spacing w:val="-2"/>
        </w:rPr>
        <w:t>at 7:30 p.m</w:t>
      </w:r>
      <w:r w:rsidR="00A3025C" w:rsidRPr="00C04830">
        <w:rPr>
          <w:rFonts w:asciiTheme="majorHAnsi" w:hAnsiTheme="majorHAnsi"/>
          <w:color w:val="000000"/>
          <w:spacing w:val="-2"/>
        </w:rPr>
        <w:t>.</w:t>
      </w:r>
    </w:p>
    <w:p w14:paraId="7E61C528" w14:textId="77777777" w:rsidR="00661253" w:rsidRPr="00661253" w:rsidRDefault="00661253" w:rsidP="00661253">
      <w:pPr>
        <w:rPr>
          <w:rFonts w:asciiTheme="majorHAnsi" w:eastAsia="Times New Roman" w:hAnsiTheme="majorHAnsi" w:cs="Times New Roman"/>
          <w:lang w:eastAsia="en-US"/>
        </w:rPr>
      </w:pPr>
    </w:p>
    <w:p w14:paraId="07D591D6" w14:textId="3099F76E" w:rsidR="00676DB3" w:rsidRDefault="008F3794" w:rsidP="00676DB3">
      <w:pPr>
        <w:rPr>
          <w:rFonts w:asciiTheme="majorHAnsi" w:hAnsiTheme="majorHAnsi" w:cs="Helvetica"/>
          <w:color w:val="0F0F0F"/>
        </w:rPr>
      </w:pPr>
      <w:proofErr w:type="spellStart"/>
      <w:r w:rsidRPr="00080254">
        <w:rPr>
          <w:rFonts w:asciiTheme="majorHAnsi" w:hAnsiTheme="majorHAnsi"/>
          <w:b/>
          <w:color w:val="000000"/>
          <w:spacing w:val="-2"/>
        </w:rPr>
        <w:t>RUBBERBANDance</w:t>
      </w:r>
      <w:proofErr w:type="spellEnd"/>
      <w:r w:rsidRPr="00080254">
        <w:rPr>
          <w:rFonts w:asciiTheme="majorHAnsi" w:hAnsiTheme="majorHAnsi"/>
          <w:b/>
          <w:color w:val="000000"/>
          <w:spacing w:val="-2"/>
        </w:rPr>
        <w:t xml:space="preserve"> Group</w:t>
      </w:r>
      <w:r w:rsidRPr="00377867">
        <w:rPr>
          <w:rFonts w:asciiTheme="majorHAnsi" w:hAnsiTheme="majorHAnsi"/>
          <w:color w:val="000000"/>
          <w:spacing w:val="-2"/>
        </w:rPr>
        <w:t xml:space="preserve"> </w:t>
      </w:r>
      <w:r w:rsidRPr="00377867">
        <w:rPr>
          <w:rFonts w:asciiTheme="majorHAnsi" w:eastAsia="Times New Roman" w:hAnsiTheme="majorHAnsi" w:cs="Times New Roman"/>
          <w:color w:val="1D2129"/>
          <w:shd w:val="clear" w:color="auto" w:fill="FFFFFF"/>
          <w:lang w:eastAsia="en-US"/>
        </w:rPr>
        <w:t xml:space="preserve">is an exciting Montreal-based company exploring the fusion of contemporary ballet and </w:t>
      </w:r>
      <w:r w:rsidR="00C04830">
        <w:rPr>
          <w:rFonts w:asciiTheme="majorHAnsi" w:eastAsia="Times New Roman" w:hAnsiTheme="majorHAnsi" w:cs="Times New Roman"/>
          <w:color w:val="1D2129"/>
          <w:shd w:val="clear" w:color="auto" w:fill="FFFFFF"/>
          <w:lang w:eastAsia="en-US"/>
        </w:rPr>
        <w:t>hip-hop</w:t>
      </w:r>
      <w:r w:rsidRPr="00377867">
        <w:rPr>
          <w:rFonts w:asciiTheme="majorHAnsi" w:eastAsia="Times New Roman" w:hAnsiTheme="majorHAnsi" w:cs="Times New Roman"/>
          <w:color w:val="1D2129"/>
          <w:shd w:val="clear" w:color="auto" w:fill="FFFFFF"/>
          <w:lang w:eastAsia="en-US"/>
        </w:rPr>
        <w:t>.</w:t>
      </w:r>
      <w:r>
        <w:rPr>
          <w:rFonts w:asciiTheme="majorHAnsi" w:eastAsia="Times New Roman" w:hAnsiTheme="majorHAnsi" w:cs="Times New Roman"/>
          <w:color w:val="1D2129"/>
          <w:shd w:val="clear" w:color="auto" w:fill="FFFFFF"/>
          <w:lang w:eastAsia="en-US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color w:val="1D2129"/>
          <w:shd w:val="clear" w:color="auto" w:fill="FFFFFF"/>
          <w:lang w:eastAsia="en-US"/>
        </w:rPr>
        <w:t xml:space="preserve">The company was </w:t>
      </w:r>
      <w:r>
        <w:rPr>
          <w:rFonts w:asciiTheme="majorHAnsi" w:eastAsia="Times New Roman" w:hAnsiTheme="majorHAnsi" w:cs="Arial"/>
          <w:color w:val="000000"/>
          <w:shd w:val="clear" w:color="auto" w:fill="FFFFFF"/>
          <w:lang w:eastAsia="en-US"/>
        </w:rPr>
        <w:t>f</w:t>
      </w:r>
      <w:r w:rsidRPr="00377867">
        <w:rPr>
          <w:rFonts w:asciiTheme="majorHAnsi" w:eastAsia="Times New Roman" w:hAnsiTheme="majorHAnsi" w:cs="Arial"/>
          <w:color w:val="000000"/>
          <w:shd w:val="clear" w:color="auto" w:fill="FFFFFF"/>
          <w:lang w:eastAsia="en-US"/>
        </w:rPr>
        <w:t xml:space="preserve">ounded in 2002 by </w:t>
      </w:r>
      <w:r>
        <w:rPr>
          <w:rFonts w:asciiTheme="majorHAnsi" w:eastAsia="Times New Roman" w:hAnsiTheme="majorHAnsi" w:cs="Arial"/>
          <w:color w:val="000000"/>
          <w:shd w:val="clear" w:color="auto" w:fill="FFFFFF"/>
          <w:lang w:eastAsia="en-US"/>
        </w:rPr>
        <w:t xml:space="preserve">choreographer </w:t>
      </w:r>
      <w:r w:rsidRPr="00377867">
        <w:rPr>
          <w:rFonts w:asciiTheme="majorHAnsi" w:eastAsia="Times New Roman" w:hAnsiTheme="majorHAnsi" w:cs="Arial"/>
          <w:color w:val="000000"/>
          <w:shd w:val="clear" w:color="auto" w:fill="FFFFFF"/>
          <w:lang w:eastAsia="en-US"/>
        </w:rPr>
        <w:t xml:space="preserve">Victor </w:t>
      </w:r>
      <w:proofErr w:type="spellStart"/>
      <w:r w:rsidRPr="00377867">
        <w:rPr>
          <w:rFonts w:asciiTheme="majorHAnsi" w:eastAsia="Times New Roman" w:hAnsiTheme="majorHAnsi" w:cs="Arial"/>
          <w:color w:val="000000"/>
          <w:shd w:val="clear" w:color="auto" w:fill="FFFFFF"/>
          <w:lang w:eastAsia="en-US"/>
        </w:rPr>
        <w:t>Quijada</w:t>
      </w:r>
      <w:proofErr w:type="spellEnd"/>
      <w:r w:rsidR="00676DB3">
        <w:rPr>
          <w:rFonts w:asciiTheme="majorHAnsi" w:eastAsia="Times New Roman" w:hAnsiTheme="majorHAnsi" w:cs="Arial"/>
          <w:color w:val="000000"/>
          <w:shd w:val="clear" w:color="auto" w:fill="FFFFFF"/>
          <w:lang w:eastAsia="en-US"/>
        </w:rPr>
        <w:t>, a Los Angeles native</w:t>
      </w:r>
      <w:proofErr w:type="gramEnd"/>
      <w:r w:rsidR="00676DB3">
        <w:rPr>
          <w:rFonts w:asciiTheme="majorHAnsi" w:eastAsia="Times New Roman" w:hAnsiTheme="majorHAnsi" w:cs="Arial"/>
          <w:color w:val="000000"/>
          <w:shd w:val="clear" w:color="auto" w:fill="FFFFFF"/>
          <w:lang w:eastAsia="en-US"/>
        </w:rPr>
        <w:t xml:space="preserve">. </w:t>
      </w:r>
      <w:r w:rsidR="00C04830">
        <w:rPr>
          <w:rFonts w:asciiTheme="majorHAnsi" w:eastAsia="Times New Roman" w:hAnsiTheme="majorHAnsi" w:cs="Arial"/>
          <w:color w:val="000000"/>
          <w:shd w:val="clear" w:color="auto" w:fill="FFFFFF"/>
          <w:lang w:eastAsia="en-US"/>
        </w:rPr>
        <w:t xml:space="preserve">To describe the company’s style, </w:t>
      </w:r>
      <w:r w:rsidR="00676DB3" w:rsidRPr="00676DB3">
        <w:rPr>
          <w:rFonts w:asciiTheme="majorHAnsi" w:eastAsia="Times New Roman" w:hAnsiTheme="majorHAnsi" w:cs="Arial"/>
          <w:i/>
          <w:color w:val="000000"/>
          <w:shd w:val="clear" w:color="auto" w:fill="FFFFFF"/>
          <w:lang w:eastAsia="en-US"/>
        </w:rPr>
        <w:t>The Guardian</w:t>
      </w:r>
      <w:r w:rsidR="00676DB3">
        <w:rPr>
          <w:rFonts w:asciiTheme="majorHAnsi" w:eastAsia="Times New Roman" w:hAnsiTheme="majorHAnsi" w:cs="Arial"/>
          <w:color w:val="000000"/>
          <w:shd w:val="clear" w:color="auto" w:fill="FFFFFF"/>
          <w:lang w:eastAsia="en-US"/>
        </w:rPr>
        <w:t xml:space="preserve"> </w:t>
      </w:r>
      <w:r w:rsidR="00C04830">
        <w:rPr>
          <w:rFonts w:asciiTheme="majorHAnsi" w:eastAsia="Times New Roman" w:hAnsiTheme="majorHAnsi" w:cs="Arial"/>
          <w:color w:val="000000"/>
          <w:shd w:val="clear" w:color="auto" w:fill="FFFFFF"/>
          <w:lang w:eastAsia="en-US"/>
        </w:rPr>
        <w:t xml:space="preserve">wrote, </w:t>
      </w:r>
      <w:r w:rsidR="00676DB3" w:rsidRPr="00676DB3">
        <w:rPr>
          <w:rFonts w:asciiTheme="majorHAnsi" w:hAnsiTheme="majorHAnsi" w:cs="Helvetica"/>
          <w:color w:val="0F0F0F"/>
        </w:rPr>
        <w:t>“</w:t>
      </w:r>
      <w:r w:rsidR="00BD1EB7" w:rsidRPr="00676DB3">
        <w:rPr>
          <w:rFonts w:asciiTheme="majorHAnsi" w:hAnsiTheme="majorHAnsi" w:cs="Helvetica"/>
          <w:color w:val="0F0F0F"/>
        </w:rPr>
        <w:t xml:space="preserve">Super-stretched jumps morph into crouching rolls; top-rocking footwork muscles in on high stepping </w:t>
      </w:r>
      <w:hyperlink r:id="rId6" w:history="1">
        <w:proofErr w:type="spellStart"/>
        <w:r w:rsidR="00BD1EB7" w:rsidRPr="00676DB3">
          <w:rPr>
            <w:rFonts w:asciiTheme="majorHAnsi" w:hAnsiTheme="majorHAnsi" w:cs="Helvetica"/>
            <w:color w:val="584631"/>
          </w:rPr>
          <w:t>bourrées</w:t>
        </w:r>
        <w:proofErr w:type="spellEnd"/>
      </w:hyperlink>
      <w:r w:rsidR="00BD1EB7" w:rsidRPr="00676DB3">
        <w:rPr>
          <w:rFonts w:asciiTheme="majorHAnsi" w:hAnsiTheme="majorHAnsi" w:cs="Helvetica"/>
          <w:color w:val="0F0F0F"/>
        </w:rPr>
        <w:t>; and below the movement's surface, silky classical phrasing is worked into the choppy rhythms of street dance.</w:t>
      </w:r>
      <w:r w:rsidR="00676DB3" w:rsidRPr="00676DB3">
        <w:rPr>
          <w:rFonts w:asciiTheme="majorHAnsi" w:hAnsiTheme="majorHAnsi" w:cs="Helvetica"/>
          <w:color w:val="0F0F0F"/>
        </w:rPr>
        <w:t xml:space="preserve"> </w:t>
      </w:r>
      <w:r w:rsidR="00BD1EB7" w:rsidRPr="00676DB3">
        <w:rPr>
          <w:rFonts w:asciiTheme="majorHAnsi" w:hAnsiTheme="majorHAnsi" w:cs="Helvetica"/>
          <w:color w:val="0F0F0F"/>
        </w:rPr>
        <w:t xml:space="preserve">The result is </w:t>
      </w:r>
      <w:hyperlink r:id="rId7" w:history="1">
        <w:r w:rsidR="00BD1EB7" w:rsidRPr="00676DB3">
          <w:rPr>
            <w:rFonts w:asciiTheme="majorHAnsi" w:hAnsiTheme="majorHAnsi" w:cs="Helvetica"/>
            <w:color w:val="584631"/>
          </w:rPr>
          <w:t>a unique dynamic</w:t>
        </w:r>
      </w:hyperlink>
      <w:r w:rsidR="00676DB3">
        <w:rPr>
          <w:rFonts w:asciiTheme="majorHAnsi" w:hAnsiTheme="majorHAnsi" w:cs="Helvetica"/>
          <w:color w:val="0F0F0F"/>
        </w:rPr>
        <w:t xml:space="preserve"> that's both tough and elastic…</w:t>
      </w:r>
      <w:r w:rsidR="00BD1EB7" w:rsidRPr="00676DB3">
        <w:rPr>
          <w:rFonts w:asciiTheme="majorHAnsi" w:hAnsiTheme="majorHAnsi" w:cs="Helvetica"/>
          <w:color w:val="0F0F0F"/>
        </w:rPr>
        <w:t>true to their name, the group's performers move together as if connected like a rubber band.</w:t>
      </w:r>
      <w:r w:rsidR="00676DB3">
        <w:rPr>
          <w:rFonts w:asciiTheme="majorHAnsi" w:hAnsiTheme="majorHAnsi" w:cs="Helvetica"/>
          <w:color w:val="0F0F0F"/>
        </w:rPr>
        <w:t>”</w:t>
      </w:r>
    </w:p>
    <w:p w14:paraId="168FECB9" w14:textId="77777777" w:rsidR="00667F39" w:rsidRPr="00451DD9" w:rsidRDefault="00667F39" w:rsidP="00676DB3">
      <w:pPr>
        <w:rPr>
          <w:rFonts w:asciiTheme="majorHAnsi" w:hAnsiTheme="majorHAnsi" w:cs="Helvetica"/>
        </w:rPr>
      </w:pPr>
    </w:p>
    <w:p w14:paraId="5F5F4944" w14:textId="10FD6453" w:rsidR="00CC1FF5" w:rsidRPr="00080254" w:rsidRDefault="00667F39" w:rsidP="00CC1FF5">
      <w:pPr>
        <w:rPr>
          <w:rFonts w:asciiTheme="majorHAnsi" w:eastAsia="Times New Roman" w:hAnsiTheme="majorHAnsi" w:cs="Times New Roman"/>
          <w:lang w:eastAsia="en-US"/>
        </w:rPr>
      </w:pPr>
      <w:r w:rsidRPr="00600005">
        <w:rPr>
          <w:rFonts w:asciiTheme="majorHAnsi" w:hAnsiTheme="majorHAnsi" w:cs="Helvetica"/>
          <w:b/>
        </w:rPr>
        <w:t>Ballet Wes</w:t>
      </w:r>
      <w:r w:rsidR="00505046" w:rsidRPr="00600005">
        <w:rPr>
          <w:rFonts w:asciiTheme="majorHAnsi" w:hAnsiTheme="majorHAnsi" w:cs="Helvetica"/>
          <w:b/>
        </w:rPr>
        <w:t>t</w:t>
      </w:r>
      <w:r w:rsidR="00505046" w:rsidRPr="00600005">
        <w:rPr>
          <w:rFonts w:asciiTheme="majorHAnsi" w:hAnsiTheme="majorHAnsi" w:cs="Helvetica"/>
        </w:rPr>
        <w:t xml:space="preserve"> was e</w:t>
      </w:r>
      <w:r w:rsidR="00E14EA5" w:rsidRPr="00600005">
        <w:rPr>
          <w:rFonts w:asciiTheme="majorHAnsi" w:eastAsia="Times New Roman" w:hAnsiTheme="majorHAnsi" w:cs="Times New Roman"/>
          <w:shd w:val="clear" w:color="auto" w:fill="FFFFFF"/>
          <w:lang w:eastAsia="en-US"/>
        </w:rPr>
        <w:t>stablished in Salt Lake City</w:t>
      </w:r>
      <w:r w:rsidR="00505046" w:rsidRPr="00600005">
        <w:rPr>
          <w:rFonts w:asciiTheme="majorHAnsi" w:eastAsia="Times New Roman" w:hAnsiTheme="majorHAnsi" w:cs="Times New Roman"/>
          <w:shd w:val="clear" w:color="auto" w:fill="FFFFFF"/>
          <w:lang w:eastAsia="en-US"/>
        </w:rPr>
        <w:t>, Utah</w:t>
      </w:r>
      <w:r w:rsidR="00E14EA5" w:rsidRPr="00600005">
        <w:rPr>
          <w:rFonts w:asciiTheme="majorHAnsi" w:eastAsia="Times New Roman" w:hAnsiTheme="majorHAnsi" w:cs="Times New Roman"/>
          <w:shd w:val="clear" w:color="auto" w:fill="FFFFFF"/>
          <w:lang w:eastAsia="en-US"/>
        </w:rPr>
        <w:t xml:space="preserve"> in 1963</w:t>
      </w:r>
      <w:r w:rsidR="004F01EA" w:rsidRPr="00600005">
        <w:rPr>
          <w:rFonts w:asciiTheme="majorHAnsi" w:eastAsia="Times New Roman" w:hAnsiTheme="majorHAnsi" w:cs="Times New Roman"/>
          <w:shd w:val="clear" w:color="auto" w:fill="FFFFFF"/>
          <w:lang w:eastAsia="en-US"/>
        </w:rPr>
        <w:t xml:space="preserve">, </w:t>
      </w:r>
      <w:r w:rsidR="00505046" w:rsidRPr="00600005">
        <w:rPr>
          <w:rFonts w:asciiTheme="majorHAnsi" w:eastAsia="Times New Roman" w:hAnsiTheme="majorHAnsi" w:cs="Times New Roman"/>
          <w:lang w:eastAsia="en-US"/>
        </w:rPr>
        <w:t>and has since</w:t>
      </w:r>
      <w:r w:rsidR="00505046" w:rsidRPr="00600005">
        <w:rPr>
          <w:rFonts w:asciiTheme="majorHAnsi" w:eastAsia="Times New Roman" w:hAnsiTheme="majorHAnsi" w:cs="Times New Roman"/>
          <w:shd w:val="clear" w:color="auto" w:fill="FFFFFF"/>
          <w:lang w:eastAsia="en-US"/>
        </w:rPr>
        <w:t xml:space="preserve"> toured the world to present its remarkable repertoire, including works by renowned contemporary choreographers such as </w:t>
      </w:r>
      <w:proofErr w:type="spellStart"/>
      <w:r w:rsidR="00505046" w:rsidRPr="00600005">
        <w:rPr>
          <w:rFonts w:asciiTheme="majorHAnsi" w:eastAsia="Times New Roman" w:hAnsiTheme="majorHAnsi" w:cs="Times New Roman"/>
          <w:shd w:val="clear" w:color="auto" w:fill="F8F9FA"/>
          <w:lang w:eastAsia="en-US"/>
        </w:rPr>
        <w:t>Jiří</w:t>
      </w:r>
      <w:proofErr w:type="spellEnd"/>
      <w:r w:rsidR="00505046" w:rsidRPr="00600005">
        <w:rPr>
          <w:rFonts w:asciiTheme="majorHAnsi" w:eastAsia="Times New Roman" w:hAnsiTheme="majorHAnsi" w:cs="Times New Roman"/>
          <w:shd w:val="clear" w:color="auto" w:fill="F8F9FA"/>
          <w:lang w:eastAsia="en-US"/>
        </w:rPr>
        <w:t xml:space="preserve"> </w:t>
      </w:r>
      <w:proofErr w:type="spellStart"/>
      <w:r w:rsidR="00505046" w:rsidRPr="00600005">
        <w:rPr>
          <w:rFonts w:asciiTheme="majorHAnsi" w:eastAsia="Times New Roman" w:hAnsiTheme="majorHAnsi" w:cs="Times New Roman"/>
          <w:shd w:val="clear" w:color="auto" w:fill="F8F9FA"/>
          <w:lang w:eastAsia="en-US"/>
        </w:rPr>
        <w:t>Kylián</w:t>
      </w:r>
      <w:proofErr w:type="spellEnd"/>
      <w:r w:rsidR="00505046" w:rsidRPr="00600005">
        <w:rPr>
          <w:rFonts w:asciiTheme="majorHAnsi" w:eastAsia="Times New Roman" w:hAnsiTheme="majorHAnsi" w:cs="Times New Roman"/>
          <w:shd w:val="clear" w:color="auto" w:fill="F8F9FA"/>
          <w:lang w:eastAsia="en-US"/>
        </w:rPr>
        <w:t xml:space="preserve">, </w:t>
      </w:r>
      <w:r w:rsidR="00505046" w:rsidRPr="00600005">
        <w:rPr>
          <w:rFonts w:asciiTheme="majorHAnsi" w:eastAsia="Times New Roman" w:hAnsiTheme="majorHAnsi" w:cs="Times New Roman"/>
          <w:shd w:val="clear" w:color="auto" w:fill="FFFFFF"/>
          <w:lang w:eastAsia="en-US"/>
        </w:rPr>
        <w:t>Mark Morris, and Twyla Tharp. Under the guidance of artistic d</w:t>
      </w:r>
      <w:r w:rsidR="00E14EA5" w:rsidRPr="00600005">
        <w:rPr>
          <w:rFonts w:asciiTheme="majorHAnsi" w:eastAsia="Times New Roman" w:hAnsiTheme="majorHAnsi" w:cs="Times New Roman"/>
          <w:shd w:val="clear" w:color="auto" w:fill="FFFFFF"/>
          <w:lang w:eastAsia="en-US"/>
        </w:rPr>
        <w:t>irector Adam</w:t>
      </w:r>
      <w:r w:rsidR="004F01EA" w:rsidRPr="00600005">
        <w:rPr>
          <w:rFonts w:asciiTheme="majorHAnsi" w:eastAsia="Times New Roman" w:hAnsiTheme="majorHAnsi" w:cs="Times New Roman"/>
          <w:shd w:val="clear" w:color="auto" w:fill="FFFFFF"/>
          <w:lang w:eastAsia="en-US"/>
        </w:rPr>
        <w:t xml:space="preserve"> </w:t>
      </w:r>
      <w:proofErr w:type="spellStart"/>
      <w:r w:rsidR="004F01EA" w:rsidRPr="00600005">
        <w:rPr>
          <w:rFonts w:asciiTheme="majorHAnsi" w:eastAsia="Times New Roman" w:hAnsiTheme="majorHAnsi" w:cs="Times New Roman"/>
          <w:shd w:val="clear" w:color="auto" w:fill="FFFFFF"/>
          <w:lang w:eastAsia="en-US"/>
        </w:rPr>
        <w:t>Sklute</w:t>
      </w:r>
      <w:proofErr w:type="spellEnd"/>
      <w:r w:rsidR="00505046" w:rsidRPr="00600005">
        <w:rPr>
          <w:rFonts w:asciiTheme="majorHAnsi" w:eastAsia="Times New Roman" w:hAnsiTheme="majorHAnsi" w:cs="Times New Roman"/>
          <w:shd w:val="clear" w:color="auto" w:fill="FFFFFF"/>
          <w:lang w:eastAsia="en-US"/>
        </w:rPr>
        <w:t>, Ballet West</w:t>
      </w:r>
      <w:r w:rsidR="00E14EA5" w:rsidRPr="00600005">
        <w:rPr>
          <w:rFonts w:asciiTheme="majorHAnsi" w:eastAsia="Times New Roman" w:hAnsiTheme="majorHAnsi" w:cs="Times New Roman"/>
          <w:shd w:val="clear" w:color="auto" w:fill="FFFFFF"/>
          <w:lang w:eastAsia="en-US"/>
        </w:rPr>
        <w:t xml:space="preserve"> </w:t>
      </w:r>
      <w:r w:rsidR="00505046" w:rsidRPr="00600005">
        <w:rPr>
          <w:rFonts w:asciiTheme="majorHAnsi" w:eastAsia="Times New Roman" w:hAnsiTheme="majorHAnsi" w:cs="Times New Roman"/>
          <w:shd w:val="clear" w:color="auto" w:fill="FFFFFF"/>
          <w:lang w:eastAsia="en-US"/>
        </w:rPr>
        <w:t xml:space="preserve">also preserves its American classical ballet legacy. </w:t>
      </w:r>
      <w:r w:rsidR="00CC1FF5" w:rsidRPr="00600005">
        <w:rPr>
          <w:rFonts w:asciiTheme="majorHAnsi" w:eastAsia="Times New Roman" w:hAnsiTheme="majorHAnsi" w:cs="Times New Roman"/>
          <w:shd w:val="clear" w:color="auto" w:fill="FFFFFF"/>
          <w:lang w:eastAsia="en-US"/>
        </w:rPr>
        <w:t>Barclay audiences will see</w:t>
      </w:r>
      <w:r w:rsidR="00E14EA5" w:rsidRPr="00600005">
        <w:rPr>
          <w:rFonts w:asciiTheme="majorHAnsi" w:eastAsia="Times New Roman" w:hAnsiTheme="majorHAnsi" w:cs="Times New Roman"/>
          <w:shd w:val="clear" w:color="auto" w:fill="FFFFFF"/>
          <w:lang w:eastAsia="en-US"/>
        </w:rPr>
        <w:t> </w:t>
      </w:r>
      <w:r w:rsidR="00CC1FF5" w:rsidRPr="00600005">
        <w:rPr>
          <w:rFonts w:asciiTheme="majorHAnsi" w:eastAsia="Times New Roman" w:hAnsiTheme="majorHAnsi" w:cs="Times New Roman"/>
          <w:lang w:eastAsia="en-US"/>
        </w:rPr>
        <w:t xml:space="preserve">Africa </w:t>
      </w:r>
      <w:proofErr w:type="spellStart"/>
      <w:r w:rsidR="00CC1FF5" w:rsidRPr="00600005">
        <w:rPr>
          <w:rFonts w:asciiTheme="majorHAnsi" w:eastAsia="Times New Roman" w:hAnsiTheme="majorHAnsi" w:cs="Times New Roman"/>
          <w:lang w:eastAsia="en-US"/>
        </w:rPr>
        <w:t>Guzmán’s</w:t>
      </w:r>
      <w:proofErr w:type="spellEnd"/>
      <w:r w:rsidR="00CC1FF5" w:rsidRPr="00600005">
        <w:rPr>
          <w:rFonts w:asciiTheme="majorHAnsi" w:eastAsia="Times New Roman" w:hAnsiTheme="majorHAnsi" w:cs="Times New Roman"/>
          <w:lang w:eastAsia="en-US"/>
        </w:rPr>
        <w:t> </w:t>
      </w:r>
      <w:r w:rsidR="00505046" w:rsidRPr="00600005">
        <w:rPr>
          <w:rFonts w:asciiTheme="majorHAnsi" w:eastAsia="Times New Roman" w:hAnsiTheme="majorHAnsi" w:cs="Times New Roman"/>
          <w:lang w:eastAsia="en-US"/>
        </w:rPr>
        <w:t>“</w:t>
      </w:r>
      <w:r w:rsidR="00CC1FF5" w:rsidRPr="00600005">
        <w:rPr>
          <w:rFonts w:asciiTheme="majorHAnsi" w:eastAsia="Times New Roman" w:hAnsiTheme="majorHAnsi" w:cs="Times New Roman"/>
          <w:iCs/>
          <w:lang w:eastAsia="en-US"/>
        </w:rPr>
        <w:t>Sweet and Bitter</w:t>
      </w:r>
      <w:r w:rsidR="00505046" w:rsidRPr="00600005">
        <w:rPr>
          <w:rFonts w:asciiTheme="majorHAnsi" w:eastAsia="Times New Roman" w:hAnsiTheme="majorHAnsi" w:cs="Times New Roman"/>
          <w:lang w:eastAsia="en-US"/>
        </w:rPr>
        <w:t xml:space="preserve">,” </w:t>
      </w:r>
      <w:r w:rsidR="00CC1FF5" w:rsidRPr="00600005">
        <w:rPr>
          <w:rFonts w:asciiTheme="majorHAnsi" w:eastAsia="Times New Roman" w:hAnsiTheme="majorHAnsi" w:cs="Times New Roman"/>
          <w:lang w:eastAsia="en-US"/>
        </w:rPr>
        <w:t>which received excellent reviews at New York’s Joyce Theater and as a world premiere at the National Choreographic Festival in Salt Lake</w:t>
      </w:r>
      <w:r w:rsidR="00505046" w:rsidRPr="00600005">
        <w:rPr>
          <w:rFonts w:asciiTheme="majorHAnsi" w:eastAsia="Times New Roman" w:hAnsiTheme="majorHAnsi" w:cs="Times New Roman"/>
          <w:lang w:eastAsia="en-US"/>
        </w:rPr>
        <w:t xml:space="preserve"> City.</w:t>
      </w:r>
    </w:p>
    <w:p w14:paraId="53383ECD" w14:textId="7AD07FCF" w:rsidR="00D0009A" w:rsidRPr="00080254" w:rsidRDefault="00D0009A" w:rsidP="00B70FA7">
      <w:pPr>
        <w:rPr>
          <w:rFonts w:asciiTheme="majorHAnsi" w:eastAsia="Times New Roman" w:hAnsiTheme="majorHAnsi" w:cs="Arial"/>
          <w:shd w:val="clear" w:color="auto" w:fill="FFFFFF"/>
          <w:lang w:eastAsia="en-US"/>
        </w:rPr>
      </w:pPr>
    </w:p>
    <w:p w14:paraId="2FCE18D6" w14:textId="59448834" w:rsidR="006E5D33" w:rsidRPr="00AB7CC5" w:rsidRDefault="00077301" w:rsidP="00B70FA7">
      <w:pPr>
        <w:rPr>
          <w:rFonts w:asciiTheme="majorHAnsi" w:hAnsiTheme="majorHAnsi"/>
        </w:rPr>
      </w:pPr>
      <w:r w:rsidRPr="00C04830">
        <w:rPr>
          <w:rFonts w:asciiTheme="majorHAnsi" w:hAnsiTheme="majorHAnsi"/>
        </w:rPr>
        <w:t xml:space="preserve">In addition to the Irvine Barclay </w:t>
      </w:r>
      <w:r w:rsidR="001D02E8">
        <w:rPr>
          <w:rFonts w:asciiTheme="majorHAnsi" w:hAnsiTheme="majorHAnsi"/>
        </w:rPr>
        <w:t xml:space="preserve">Theatre </w:t>
      </w:r>
      <w:r w:rsidRPr="00C04830">
        <w:rPr>
          <w:rFonts w:asciiTheme="majorHAnsi" w:hAnsiTheme="majorHAnsi"/>
        </w:rPr>
        <w:t>performances, t</w:t>
      </w:r>
      <w:r w:rsidR="006E5D33" w:rsidRPr="00C04830">
        <w:rPr>
          <w:rFonts w:asciiTheme="majorHAnsi" w:hAnsiTheme="majorHAnsi"/>
        </w:rPr>
        <w:t>he 2019</w:t>
      </w:r>
      <w:r w:rsidR="001D02E8">
        <w:rPr>
          <w:rFonts w:asciiTheme="majorHAnsi" w:hAnsiTheme="majorHAnsi"/>
        </w:rPr>
        <w:t>-20</w:t>
      </w:r>
      <w:r w:rsidR="006E5D33" w:rsidRPr="00C04830">
        <w:rPr>
          <w:rFonts w:asciiTheme="majorHAnsi" w:hAnsiTheme="majorHAnsi"/>
        </w:rPr>
        <w:t xml:space="preserve"> Laguna Dance Festival will include</w:t>
      </w:r>
      <w:r w:rsidR="00B70FA7" w:rsidRPr="00C04830">
        <w:rPr>
          <w:rFonts w:asciiTheme="majorHAnsi" w:hAnsiTheme="majorHAnsi"/>
        </w:rPr>
        <w:t xml:space="preserve"> </w:t>
      </w:r>
      <w:r w:rsidR="006E5D33" w:rsidRPr="00C04830">
        <w:rPr>
          <w:rFonts w:asciiTheme="majorHAnsi" w:hAnsiTheme="majorHAnsi"/>
        </w:rPr>
        <w:t>its signature educational program</w:t>
      </w:r>
      <w:r w:rsidR="001D02E8">
        <w:rPr>
          <w:rFonts w:asciiTheme="majorHAnsi" w:hAnsiTheme="majorHAnsi"/>
        </w:rPr>
        <w:t>s, a</w:t>
      </w:r>
      <w:r w:rsidR="00294604" w:rsidRPr="00C04830">
        <w:rPr>
          <w:rFonts w:asciiTheme="majorHAnsi" w:hAnsiTheme="majorHAnsi"/>
        </w:rPr>
        <w:t xml:space="preserve"> </w:t>
      </w:r>
      <w:r w:rsidR="001D02E8">
        <w:rPr>
          <w:rFonts w:asciiTheme="majorHAnsi" w:hAnsiTheme="majorHAnsi"/>
        </w:rPr>
        <w:t>s</w:t>
      </w:r>
      <w:r w:rsidR="00B70FA7" w:rsidRPr="00C04830">
        <w:rPr>
          <w:rFonts w:asciiTheme="majorHAnsi" w:hAnsiTheme="majorHAnsi"/>
        </w:rPr>
        <w:t xml:space="preserve">ummer </w:t>
      </w:r>
      <w:r w:rsidR="001D02E8">
        <w:rPr>
          <w:rFonts w:asciiTheme="majorHAnsi" w:hAnsiTheme="majorHAnsi"/>
        </w:rPr>
        <w:t>i</w:t>
      </w:r>
      <w:r w:rsidR="00B70FA7" w:rsidRPr="00C04830">
        <w:rPr>
          <w:rFonts w:asciiTheme="majorHAnsi" w:hAnsiTheme="majorHAnsi"/>
        </w:rPr>
        <w:t>ntensive</w:t>
      </w:r>
      <w:r w:rsidR="006E5D33" w:rsidRPr="00C04830">
        <w:rPr>
          <w:rFonts w:asciiTheme="majorHAnsi" w:hAnsiTheme="majorHAnsi"/>
        </w:rPr>
        <w:t xml:space="preserve"> </w:t>
      </w:r>
      <w:r w:rsidR="001D02E8">
        <w:rPr>
          <w:rFonts w:asciiTheme="majorHAnsi" w:hAnsiTheme="majorHAnsi"/>
        </w:rPr>
        <w:t>dancer training June 24–</w:t>
      </w:r>
      <w:r w:rsidR="00A3025C" w:rsidRPr="00C04830">
        <w:rPr>
          <w:rFonts w:asciiTheme="majorHAnsi" w:hAnsiTheme="majorHAnsi"/>
        </w:rPr>
        <w:t xml:space="preserve">28, </w:t>
      </w:r>
      <w:r w:rsidR="001D02E8">
        <w:rPr>
          <w:rFonts w:asciiTheme="majorHAnsi" w:hAnsiTheme="majorHAnsi"/>
        </w:rPr>
        <w:t>a</w:t>
      </w:r>
      <w:r w:rsidR="006E5D33" w:rsidRPr="00C04830">
        <w:rPr>
          <w:rFonts w:asciiTheme="majorHAnsi" w:hAnsiTheme="majorHAnsi"/>
        </w:rPr>
        <w:t xml:space="preserve"> </w:t>
      </w:r>
      <w:r w:rsidR="00B70FA7" w:rsidRPr="00C04830">
        <w:rPr>
          <w:rFonts w:asciiTheme="majorHAnsi" w:hAnsiTheme="majorHAnsi"/>
        </w:rPr>
        <w:t xml:space="preserve">master class series, </w:t>
      </w:r>
      <w:r w:rsidR="00505046" w:rsidRPr="00600005">
        <w:rPr>
          <w:rFonts w:asciiTheme="majorHAnsi" w:hAnsiTheme="majorHAnsi"/>
        </w:rPr>
        <w:t xml:space="preserve">a </w:t>
      </w:r>
      <w:r w:rsidRPr="00600005">
        <w:rPr>
          <w:rFonts w:asciiTheme="majorHAnsi" w:hAnsiTheme="majorHAnsi"/>
        </w:rPr>
        <w:t xml:space="preserve">free </w:t>
      </w:r>
      <w:r w:rsidR="00505046" w:rsidRPr="00600005">
        <w:rPr>
          <w:rFonts w:asciiTheme="majorHAnsi" w:hAnsiTheme="majorHAnsi"/>
        </w:rPr>
        <w:t>summer show</w:t>
      </w:r>
      <w:r w:rsidR="00B70FA7" w:rsidRPr="00600005">
        <w:rPr>
          <w:rFonts w:asciiTheme="majorHAnsi" w:hAnsiTheme="majorHAnsi"/>
        </w:rPr>
        <w:t xml:space="preserve"> at </w:t>
      </w:r>
      <w:r w:rsidR="006E5D33" w:rsidRPr="00600005">
        <w:rPr>
          <w:rFonts w:asciiTheme="majorHAnsi" w:hAnsiTheme="majorHAnsi"/>
        </w:rPr>
        <w:t xml:space="preserve">the </w:t>
      </w:r>
      <w:r w:rsidR="001D02E8" w:rsidRPr="00600005">
        <w:rPr>
          <w:rFonts w:asciiTheme="majorHAnsi" w:hAnsiTheme="majorHAnsi"/>
        </w:rPr>
        <w:t>Festival of Arts,</w:t>
      </w:r>
      <w:r w:rsidR="006E5D33" w:rsidRPr="00600005">
        <w:rPr>
          <w:rFonts w:asciiTheme="majorHAnsi" w:hAnsiTheme="majorHAnsi"/>
        </w:rPr>
        <w:t xml:space="preserve"> free </w:t>
      </w:r>
      <w:r w:rsidR="00C04830" w:rsidRPr="00600005">
        <w:rPr>
          <w:rFonts w:asciiTheme="majorHAnsi" w:hAnsiTheme="majorHAnsi"/>
        </w:rPr>
        <w:t xml:space="preserve">First Thursdays </w:t>
      </w:r>
      <w:proofErr w:type="spellStart"/>
      <w:r w:rsidR="00C04830" w:rsidRPr="00600005">
        <w:rPr>
          <w:rFonts w:asciiTheme="majorHAnsi" w:hAnsiTheme="majorHAnsi"/>
        </w:rPr>
        <w:t>Art</w:t>
      </w:r>
      <w:r w:rsidR="00B70FA7" w:rsidRPr="00600005">
        <w:rPr>
          <w:rFonts w:asciiTheme="majorHAnsi" w:hAnsiTheme="majorHAnsi"/>
        </w:rPr>
        <w:t>Walk</w:t>
      </w:r>
      <w:proofErr w:type="spellEnd"/>
      <w:r w:rsidR="00B70FA7" w:rsidRPr="00600005">
        <w:rPr>
          <w:rFonts w:asciiTheme="majorHAnsi" w:hAnsiTheme="majorHAnsi"/>
        </w:rPr>
        <w:t xml:space="preserve"> </w:t>
      </w:r>
      <w:r w:rsidR="00294604" w:rsidRPr="00600005">
        <w:rPr>
          <w:rFonts w:asciiTheme="majorHAnsi" w:hAnsiTheme="majorHAnsi"/>
        </w:rPr>
        <w:t>performances</w:t>
      </w:r>
      <w:r w:rsidR="00A917A3" w:rsidRPr="00600005">
        <w:rPr>
          <w:rFonts w:asciiTheme="majorHAnsi" w:hAnsiTheme="majorHAnsi"/>
        </w:rPr>
        <w:t>,</w:t>
      </w:r>
      <w:r w:rsidR="00294604" w:rsidRPr="00600005">
        <w:rPr>
          <w:rFonts w:asciiTheme="majorHAnsi" w:hAnsiTheme="majorHAnsi"/>
        </w:rPr>
        <w:t xml:space="preserve"> </w:t>
      </w:r>
      <w:r w:rsidR="00A917A3" w:rsidRPr="00600005">
        <w:rPr>
          <w:rFonts w:asciiTheme="majorHAnsi" w:hAnsiTheme="majorHAnsi"/>
        </w:rPr>
        <w:t xml:space="preserve">and a Nov. 2 </w:t>
      </w:r>
      <w:proofErr w:type="spellStart"/>
      <w:r w:rsidR="00A917A3" w:rsidRPr="00600005">
        <w:rPr>
          <w:rFonts w:asciiTheme="majorHAnsi" w:hAnsiTheme="majorHAnsi"/>
        </w:rPr>
        <w:t>Merce</w:t>
      </w:r>
      <w:proofErr w:type="spellEnd"/>
      <w:r w:rsidR="00A917A3" w:rsidRPr="00600005">
        <w:rPr>
          <w:rFonts w:asciiTheme="majorHAnsi" w:hAnsiTheme="majorHAnsi"/>
        </w:rPr>
        <w:t xml:space="preserve"> Cunningham centennial celebration in collaboration with the Laguna Art Museum</w:t>
      </w:r>
      <w:r w:rsidR="006E5D33" w:rsidRPr="00600005">
        <w:rPr>
          <w:rFonts w:asciiTheme="majorHAnsi" w:hAnsiTheme="majorHAnsi"/>
        </w:rPr>
        <w:t>.</w:t>
      </w:r>
      <w:r w:rsidR="00C04830" w:rsidRPr="00600005">
        <w:rPr>
          <w:rFonts w:asciiTheme="majorHAnsi" w:hAnsiTheme="majorHAnsi"/>
        </w:rPr>
        <w:t xml:space="preserve"> N</w:t>
      </w:r>
      <w:r w:rsidR="00294604" w:rsidRPr="00600005">
        <w:rPr>
          <w:rFonts w:asciiTheme="majorHAnsi" w:hAnsiTheme="majorHAnsi"/>
        </w:rPr>
        <w:t>ot to be missed is</w:t>
      </w:r>
      <w:r w:rsidR="00A3025C" w:rsidRPr="00600005">
        <w:rPr>
          <w:rFonts w:asciiTheme="majorHAnsi" w:hAnsiTheme="majorHAnsi"/>
        </w:rPr>
        <w:t xml:space="preserve"> a lecture demonstration by New Zealand’s outstanding contemporary dance company</w:t>
      </w:r>
      <w:r w:rsidR="00A3025C" w:rsidRPr="00C04830">
        <w:rPr>
          <w:rFonts w:asciiTheme="majorHAnsi" w:hAnsiTheme="majorHAnsi"/>
        </w:rPr>
        <w:t>, Black Grace</w:t>
      </w:r>
      <w:r w:rsidR="00C04830" w:rsidRPr="00C04830">
        <w:rPr>
          <w:rFonts w:asciiTheme="majorHAnsi" w:hAnsiTheme="majorHAnsi"/>
        </w:rPr>
        <w:t>,</w:t>
      </w:r>
      <w:r w:rsidR="00A3025C" w:rsidRPr="00C04830">
        <w:rPr>
          <w:rFonts w:asciiTheme="majorHAnsi" w:hAnsiTheme="majorHAnsi"/>
        </w:rPr>
        <w:t xml:space="preserve"> on Sunday</w:t>
      </w:r>
      <w:r w:rsidR="00C04830" w:rsidRPr="00C04830">
        <w:rPr>
          <w:rFonts w:asciiTheme="majorHAnsi" w:hAnsiTheme="majorHAnsi"/>
        </w:rPr>
        <w:t>, Nov.</w:t>
      </w:r>
      <w:r w:rsidR="00A917A3">
        <w:rPr>
          <w:rFonts w:asciiTheme="majorHAnsi" w:hAnsiTheme="majorHAnsi"/>
        </w:rPr>
        <w:t xml:space="preserve"> 10</w:t>
      </w:r>
      <w:r w:rsidR="00A3025C" w:rsidRPr="00C04830">
        <w:rPr>
          <w:rFonts w:asciiTheme="majorHAnsi" w:hAnsiTheme="majorHAnsi"/>
        </w:rPr>
        <w:t>.</w:t>
      </w:r>
      <w:r w:rsidR="00A3025C">
        <w:rPr>
          <w:rFonts w:asciiTheme="majorHAnsi" w:hAnsiTheme="majorHAnsi"/>
        </w:rPr>
        <w:t xml:space="preserve"> </w:t>
      </w:r>
    </w:p>
    <w:p w14:paraId="109BA5D5" w14:textId="77777777" w:rsidR="006E5D33" w:rsidRPr="00AB7CC5" w:rsidRDefault="006E5D33" w:rsidP="00B70FA7">
      <w:pPr>
        <w:rPr>
          <w:rFonts w:asciiTheme="majorHAnsi" w:hAnsiTheme="majorHAnsi"/>
        </w:rPr>
      </w:pPr>
    </w:p>
    <w:p w14:paraId="3E3598EC" w14:textId="527BF257" w:rsidR="00077301" w:rsidRDefault="00077301" w:rsidP="00077301">
      <w:pPr>
        <w:rPr>
          <w:rFonts w:asciiTheme="majorHAnsi" w:hAnsiTheme="majorHAnsi"/>
        </w:rPr>
      </w:pPr>
      <w:r>
        <w:rPr>
          <w:rFonts w:asciiTheme="majorHAnsi" w:hAnsiTheme="majorHAnsi"/>
        </w:rPr>
        <w:t>Lag</w:t>
      </w:r>
      <w:r w:rsidR="00F803A6">
        <w:rPr>
          <w:rFonts w:asciiTheme="majorHAnsi" w:hAnsiTheme="majorHAnsi"/>
        </w:rPr>
        <w:t>una Dance Festival’s annual Spring Soirée</w:t>
      </w:r>
      <w:r>
        <w:rPr>
          <w:rFonts w:asciiTheme="majorHAnsi" w:hAnsiTheme="majorHAnsi"/>
        </w:rPr>
        <w:t xml:space="preserve"> </w:t>
      </w:r>
      <w:r w:rsidR="00F803A6">
        <w:rPr>
          <w:rFonts w:asciiTheme="majorHAnsi" w:hAnsiTheme="majorHAnsi"/>
        </w:rPr>
        <w:t xml:space="preserve">gala </w:t>
      </w:r>
      <w:r>
        <w:rPr>
          <w:rFonts w:asciiTheme="majorHAnsi" w:hAnsiTheme="majorHAnsi"/>
        </w:rPr>
        <w:t xml:space="preserve">is set for Friday, May 17 </w:t>
      </w:r>
      <w:r w:rsidRPr="00AB7CC5">
        <w:rPr>
          <w:rFonts w:asciiTheme="majorHAnsi" w:hAnsiTheme="majorHAnsi"/>
        </w:rPr>
        <w:t>at [</w:t>
      </w:r>
      <w:r>
        <w:rPr>
          <w:rFonts w:asciiTheme="majorHAnsi" w:hAnsiTheme="majorHAnsi"/>
        </w:rPr>
        <w:t xml:space="preserve">seven-degrees] in Laguna Beach, a benefit that </w:t>
      </w:r>
      <w:r w:rsidR="009C72DD">
        <w:rPr>
          <w:rFonts w:asciiTheme="majorHAnsi" w:hAnsiTheme="majorHAnsi"/>
        </w:rPr>
        <w:t xml:space="preserve">traditionally </w:t>
      </w:r>
      <w:r>
        <w:rPr>
          <w:rFonts w:asciiTheme="majorHAnsi" w:hAnsiTheme="majorHAnsi"/>
        </w:rPr>
        <w:t>includes a dazzling</w:t>
      </w:r>
      <w:r w:rsidR="00F803A6">
        <w:rPr>
          <w:rFonts w:asciiTheme="majorHAnsi" w:hAnsiTheme="majorHAnsi"/>
        </w:rPr>
        <w:t>, close-up</w:t>
      </w:r>
      <w:r>
        <w:rPr>
          <w:rFonts w:asciiTheme="majorHAnsi" w:hAnsiTheme="majorHAnsi"/>
        </w:rPr>
        <w:t xml:space="preserve"> dance display by professionals as well as </w:t>
      </w:r>
      <w:r w:rsidR="00F803A6">
        <w:rPr>
          <w:rFonts w:asciiTheme="majorHAnsi" w:hAnsiTheme="majorHAnsi"/>
        </w:rPr>
        <w:t xml:space="preserve">students </w:t>
      </w:r>
      <w:r>
        <w:rPr>
          <w:rFonts w:asciiTheme="majorHAnsi" w:hAnsiTheme="majorHAnsi"/>
        </w:rPr>
        <w:t xml:space="preserve">from </w:t>
      </w:r>
      <w:r w:rsidRPr="00077301">
        <w:rPr>
          <w:rFonts w:asciiTheme="majorHAnsi" w:hAnsiTheme="majorHAnsi"/>
        </w:rPr>
        <w:t>the USC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Glorya</w:t>
      </w:r>
      <w:proofErr w:type="spellEnd"/>
      <w:r>
        <w:rPr>
          <w:rFonts w:asciiTheme="majorHAnsi" w:hAnsiTheme="majorHAnsi"/>
        </w:rPr>
        <w:t xml:space="preserve"> Kaufman School of Dance, where founder Gates is vice dean and</w:t>
      </w:r>
      <w:r w:rsidR="00C04830">
        <w:rPr>
          <w:rFonts w:asciiTheme="majorHAnsi" w:hAnsiTheme="majorHAnsi"/>
        </w:rPr>
        <w:t xml:space="preserve"> professor</w:t>
      </w:r>
      <w:r>
        <w:rPr>
          <w:rFonts w:asciiTheme="majorHAnsi" w:hAnsiTheme="majorHAnsi"/>
        </w:rPr>
        <w:t xml:space="preserve">. </w:t>
      </w:r>
    </w:p>
    <w:p w14:paraId="4F77C0BA" w14:textId="77777777" w:rsidR="003B5B10" w:rsidRDefault="003B5B10" w:rsidP="00EB1FD4">
      <w:pPr>
        <w:rPr>
          <w:rFonts w:asciiTheme="majorHAnsi" w:hAnsiTheme="majorHAnsi"/>
        </w:rPr>
      </w:pPr>
    </w:p>
    <w:p w14:paraId="09D5A938" w14:textId="77777777" w:rsidR="00EB1FD4" w:rsidRPr="00545A09" w:rsidRDefault="00EB1FD4" w:rsidP="00EB1FD4">
      <w:pPr>
        <w:rPr>
          <w:rFonts w:asciiTheme="majorHAnsi" w:hAnsiTheme="majorHAnsi"/>
        </w:rPr>
      </w:pPr>
      <w:r w:rsidRPr="00545A09">
        <w:rPr>
          <w:rFonts w:asciiTheme="majorHAnsi" w:hAnsiTheme="majorHAnsi"/>
        </w:rPr>
        <w:t>Lagu</w:t>
      </w:r>
      <w:r w:rsidR="00F803A6">
        <w:rPr>
          <w:rFonts w:asciiTheme="majorHAnsi" w:hAnsiTheme="majorHAnsi"/>
        </w:rPr>
        <w:t>na Dance Festival, celebrating its 15</w:t>
      </w:r>
      <w:r w:rsidR="00F803A6" w:rsidRPr="00F803A6">
        <w:rPr>
          <w:rFonts w:asciiTheme="majorHAnsi" w:hAnsiTheme="majorHAnsi"/>
          <w:vertAlign w:val="superscript"/>
        </w:rPr>
        <w:t>th</w:t>
      </w:r>
      <w:r w:rsidR="00F803A6">
        <w:rPr>
          <w:rFonts w:asciiTheme="majorHAnsi" w:hAnsiTheme="majorHAnsi"/>
        </w:rPr>
        <w:t xml:space="preserve"> season</w:t>
      </w:r>
      <w:r w:rsidRPr="00545A09">
        <w:rPr>
          <w:rFonts w:asciiTheme="majorHAnsi" w:hAnsiTheme="majorHAnsi"/>
        </w:rPr>
        <w:t xml:space="preserve">, is one of Orange County’s major annual cultural events and continues to be an important showcase for new and established dance companies and artists. Its mission </w:t>
      </w:r>
      <w:r w:rsidRPr="00F803A6">
        <w:rPr>
          <w:rFonts w:asciiTheme="majorHAnsi" w:hAnsiTheme="majorHAnsi"/>
        </w:rPr>
        <w:t>is to</w:t>
      </w:r>
      <w:r w:rsidRPr="00F803A6">
        <w:rPr>
          <w:rStyle w:val="Emphasis"/>
          <w:rFonts w:asciiTheme="majorHAnsi" w:eastAsia="Times New Roman" w:hAnsiTheme="majorHAnsi"/>
          <w:i w:val="0"/>
          <w:bdr w:val="none" w:sz="0" w:space="0" w:color="auto" w:frame="1"/>
        </w:rPr>
        <w:t xml:space="preserve"> present world-class dance performance, increase public appreciation for the art, and provide quality dance education.</w:t>
      </w:r>
      <w:r w:rsidRPr="00545A09">
        <w:rPr>
          <w:rStyle w:val="Emphasis"/>
          <w:rFonts w:asciiTheme="majorHAnsi" w:eastAsia="Times New Roman" w:hAnsiTheme="majorHAnsi"/>
          <w:bdr w:val="none" w:sz="0" w:space="0" w:color="auto" w:frame="1"/>
        </w:rPr>
        <w:t xml:space="preserve">   </w:t>
      </w:r>
      <w:hyperlink r:id="rId8" w:history="1">
        <w:proofErr w:type="gramStart"/>
        <w:r w:rsidRPr="00545A09">
          <w:rPr>
            <w:rFonts w:asciiTheme="majorHAnsi" w:hAnsiTheme="majorHAnsi"/>
            <w:i/>
          </w:rPr>
          <w:t>lagunadancefestival.org</w:t>
        </w:r>
        <w:proofErr w:type="gramEnd"/>
      </w:hyperlink>
      <w:r w:rsidRPr="00545A09">
        <w:rPr>
          <w:rFonts w:asciiTheme="majorHAnsi" w:hAnsiTheme="majorHAnsi"/>
          <w:i/>
        </w:rPr>
        <w:t xml:space="preserve">  </w:t>
      </w:r>
    </w:p>
    <w:p w14:paraId="27432D6C" w14:textId="77777777" w:rsidR="00C90DBE" w:rsidRDefault="00C90DBE" w:rsidP="00EB1FD4">
      <w:pPr>
        <w:rPr>
          <w:rFonts w:asciiTheme="majorHAnsi" w:hAnsiTheme="majorHAnsi"/>
        </w:rPr>
      </w:pPr>
    </w:p>
    <w:p w14:paraId="1183D1E1" w14:textId="77777777" w:rsidR="00F876AB" w:rsidRDefault="00F876AB" w:rsidP="00EB1FD4">
      <w:pPr>
        <w:rPr>
          <w:rFonts w:asciiTheme="majorHAnsi" w:hAnsiTheme="majorHAnsi"/>
        </w:rPr>
      </w:pPr>
    </w:p>
    <w:p w14:paraId="5EABB2A5" w14:textId="77777777" w:rsidR="00F876AB" w:rsidRDefault="00F876AB" w:rsidP="00EB1FD4">
      <w:pPr>
        <w:rPr>
          <w:rFonts w:asciiTheme="majorHAnsi" w:hAnsiTheme="majorHAnsi"/>
        </w:rPr>
      </w:pPr>
    </w:p>
    <w:p w14:paraId="7BF14259" w14:textId="77777777" w:rsidR="00F876AB" w:rsidRDefault="00F876AB" w:rsidP="00EB1FD4">
      <w:pPr>
        <w:rPr>
          <w:rFonts w:asciiTheme="majorHAnsi" w:hAnsiTheme="majorHAnsi"/>
        </w:rPr>
      </w:pPr>
    </w:p>
    <w:p w14:paraId="718B4B70" w14:textId="77777777" w:rsidR="00F876AB" w:rsidRDefault="00F876AB" w:rsidP="00EB1FD4">
      <w:pPr>
        <w:rPr>
          <w:rFonts w:asciiTheme="majorHAnsi" w:hAnsiTheme="majorHAnsi"/>
        </w:rPr>
      </w:pPr>
    </w:p>
    <w:p w14:paraId="091751D9" w14:textId="77777777" w:rsidR="00F876AB" w:rsidRDefault="00F876AB" w:rsidP="00EB1FD4">
      <w:pPr>
        <w:rPr>
          <w:rFonts w:asciiTheme="majorHAnsi" w:hAnsiTheme="majorHAnsi"/>
        </w:rPr>
      </w:pPr>
    </w:p>
    <w:p w14:paraId="3B68CE0D" w14:textId="77777777" w:rsidR="00A27FC9" w:rsidRPr="00C90DBE" w:rsidRDefault="00A27FC9" w:rsidP="00A27FC9">
      <w:pPr>
        <w:rPr>
          <w:rFonts w:asciiTheme="majorHAnsi" w:hAnsiTheme="majorHAnsi" w:cs="Calibri"/>
          <w:b/>
          <w:sz w:val="36"/>
          <w:szCs w:val="36"/>
        </w:rPr>
      </w:pPr>
      <w:r w:rsidRPr="00262243">
        <w:rPr>
          <w:rFonts w:asciiTheme="majorHAnsi" w:hAnsiTheme="majorHAnsi" w:cs="Calibri"/>
          <w:b/>
          <w:sz w:val="36"/>
          <w:szCs w:val="36"/>
        </w:rPr>
        <w:lastRenderedPageBreak/>
        <w:t xml:space="preserve">2019 </w:t>
      </w:r>
      <w:r>
        <w:rPr>
          <w:rFonts w:asciiTheme="majorHAnsi" w:hAnsiTheme="majorHAnsi" w:cs="Calibri"/>
          <w:b/>
          <w:sz w:val="36"/>
          <w:szCs w:val="36"/>
        </w:rPr>
        <w:t xml:space="preserve">Laguna Dance </w:t>
      </w:r>
      <w:r w:rsidRPr="00262243">
        <w:rPr>
          <w:rFonts w:asciiTheme="majorHAnsi" w:hAnsiTheme="majorHAnsi" w:cs="Calibri"/>
          <w:b/>
          <w:sz w:val="36"/>
          <w:szCs w:val="36"/>
        </w:rPr>
        <w:t>Festival Schedule</w:t>
      </w:r>
    </w:p>
    <w:p w14:paraId="3EB59E38" w14:textId="076D8FED" w:rsidR="00A27FC9" w:rsidRPr="00C90DBE" w:rsidRDefault="00A27FC9" w:rsidP="00A27FC9">
      <w:pPr>
        <w:rPr>
          <w:rFonts w:asciiTheme="majorHAnsi" w:hAnsiTheme="majorHAnsi" w:cs="Calibri"/>
          <w:i/>
          <w:sz w:val="20"/>
          <w:szCs w:val="20"/>
        </w:rPr>
      </w:pPr>
      <w:r w:rsidRPr="00C90DBE">
        <w:rPr>
          <w:rFonts w:asciiTheme="majorHAnsi" w:hAnsiTheme="majorHAnsi" w:cs="Calibri"/>
          <w:i/>
          <w:sz w:val="20"/>
          <w:szCs w:val="20"/>
        </w:rPr>
        <w:t>As of</w:t>
      </w:r>
      <w:r w:rsidR="00331124">
        <w:rPr>
          <w:rFonts w:asciiTheme="majorHAnsi" w:hAnsiTheme="majorHAnsi" w:cs="Calibri"/>
          <w:i/>
          <w:sz w:val="20"/>
          <w:szCs w:val="20"/>
        </w:rPr>
        <w:t xml:space="preserve"> May 7</w:t>
      </w:r>
      <w:r w:rsidRPr="00C90DBE">
        <w:rPr>
          <w:rFonts w:asciiTheme="majorHAnsi" w:hAnsiTheme="majorHAnsi" w:cs="Calibri"/>
          <w:i/>
          <w:sz w:val="20"/>
          <w:szCs w:val="20"/>
        </w:rPr>
        <w:t>, 2019</w:t>
      </w:r>
    </w:p>
    <w:p w14:paraId="5C3505EC" w14:textId="77777777" w:rsidR="00A27FC9" w:rsidRPr="00600005" w:rsidRDefault="00A27FC9" w:rsidP="00331124">
      <w:pPr>
        <w:rPr>
          <w:rFonts w:asciiTheme="majorHAnsi" w:hAnsiTheme="majorHAnsi" w:cs="Calibri"/>
        </w:rPr>
      </w:pPr>
    </w:p>
    <w:p w14:paraId="793119E1" w14:textId="224856C7" w:rsidR="00A27FC9" w:rsidRPr="00600005" w:rsidRDefault="00A27FC9" w:rsidP="00A27FC9">
      <w:pPr>
        <w:ind w:left="360"/>
        <w:rPr>
          <w:rFonts w:asciiTheme="majorHAnsi" w:hAnsiTheme="majorHAnsi" w:cs="Calibri"/>
        </w:rPr>
      </w:pPr>
      <w:r w:rsidRPr="00600005">
        <w:rPr>
          <w:rFonts w:asciiTheme="majorHAnsi" w:hAnsiTheme="majorHAnsi" w:cs="Calibri"/>
        </w:rPr>
        <w:t xml:space="preserve">• Friday, May 17 – Annual Spring Soirée at [seven-degrees] with live dance </w:t>
      </w:r>
      <w:bookmarkStart w:id="0" w:name="_GoBack"/>
      <w:bookmarkEnd w:id="0"/>
    </w:p>
    <w:p w14:paraId="6BBAC333" w14:textId="77777777" w:rsidR="00A27FC9" w:rsidRPr="00600005" w:rsidRDefault="00A27FC9" w:rsidP="00A27FC9">
      <w:pPr>
        <w:rPr>
          <w:rFonts w:asciiTheme="majorHAnsi" w:hAnsiTheme="majorHAnsi" w:cs="Calibri"/>
          <w:b/>
        </w:rPr>
      </w:pPr>
    </w:p>
    <w:p w14:paraId="76DF5C1B" w14:textId="30F2E803" w:rsidR="00A27FC9" w:rsidRPr="007F3E0F" w:rsidRDefault="00A27FC9" w:rsidP="00A27FC9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eastAsia="Times New Roman" w:hAnsiTheme="majorHAnsi" w:cs="Times New Roman"/>
          <w:color w:val="212121"/>
          <w:lang w:eastAsia="en-US"/>
        </w:rPr>
      </w:pPr>
      <w:r w:rsidRPr="007F3E0F">
        <w:rPr>
          <w:rFonts w:asciiTheme="majorHAnsi" w:hAnsiTheme="majorHAnsi" w:cs="Arial"/>
        </w:rPr>
        <w:t xml:space="preserve">• June 24–28 – Weeklong Summer Dance Intensive at Laguna Beach High School with choreographers </w:t>
      </w:r>
      <w:r w:rsidR="00EE39E4">
        <w:rPr>
          <w:rFonts w:asciiTheme="majorHAnsi" w:eastAsia="Times New Roman" w:hAnsiTheme="majorHAnsi" w:cs="Times New Roman"/>
          <w:color w:val="212121"/>
          <w:lang w:eastAsia="en-US"/>
        </w:rPr>
        <w:t xml:space="preserve">Jodie Gates, </w:t>
      </w:r>
      <w:proofErr w:type="spellStart"/>
      <w:r w:rsidR="00EE39E4">
        <w:rPr>
          <w:rFonts w:asciiTheme="majorHAnsi" w:eastAsia="Times New Roman" w:hAnsiTheme="majorHAnsi" w:cs="Times New Roman"/>
          <w:color w:val="212121"/>
          <w:lang w:eastAsia="en-US"/>
        </w:rPr>
        <w:t>Ardyn</w:t>
      </w:r>
      <w:proofErr w:type="spellEnd"/>
      <w:r w:rsidR="00EE39E4">
        <w:rPr>
          <w:rFonts w:asciiTheme="majorHAnsi" w:eastAsia="Times New Roman" w:hAnsiTheme="majorHAnsi" w:cs="Times New Roman"/>
          <w:color w:val="212121"/>
          <w:lang w:eastAsia="en-US"/>
        </w:rPr>
        <w:t xml:space="preserve"> </w:t>
      </w:r>
      <w:proofErr w:type="spellStart"/>
      <w:r w:rsidR="00EE39E4">
        <w:rPr>
          <w:rFonts w:asciiTheme="majorHAnsi" w:eastAsia="Times New Roman" w:hAnsiTheme="majorHAnsi" w:cs="Times New Roman"/>
          <w:color w:val="212121"/>
          <w:lang w:eastAsia="en-US"/>
        </w:rPr>
        <w:t>Fly</w:t>
      </w:r>
      <w:r w:rsidRPr="007F3E0F">
        <w:rPr>
          <w:rFonts w:asciiTheme="majorHAnsi" w:eastAsia="Times New Roman" w:hAnsiTheme="majorHAnsi" w:cs="Times New Roman"/>
          <w:color w:val="212121"/>
          <w:lang w:eastAsia="en-US"/>
        </w:rPr>
        <w:t>nt</w:t>
      </w:r>
      <w:proofErr w:type="spellEnd"/>
      <w:r w:rsidRPr="007F3E0F">
        <w:rPr>
          <w:rFonts w:asciiTheme="majorHAnsi" w:eastAsia="Times New Roman" w:hAnsiTheme="majorHAnsi" w:cs="Times New Roman"/>
          <w:color w:val="212121"/>
          <w:lang w:eastAsia="en-US"/>
        </w:rPr>
        <w:t xml:space="preserve">, and </w:t>
      </w:r>
      <w:proofErr w:type="spellStart"/>
      <w:r w:rsidRPr="007F3E0F">
        <w:rPr>
          <w:rFonts w:asciiTheme="majorHAnsi" w:eastAsia="Times New Roman" w:hAnsiTheme="majorHAnsi" w:cs="Times New Roman"/>
          <w:color w:val="212121"/>
          <w:lang w:eastAsia="en-US"/>
        </w:rPr>
        <w:t>Saleemah</w:t>
      </w:r>
      <w:proofErr w:type="spellEnd"/>
      <w:r w:rsidRPr="007F3E0F">
        <w:rPr>
          <w:rFonts w:asciiTheme="majorHAnsi" w:eastAsia="Times New Roman" w:hAnsiTheme="majorHAnsi" w:cs="Times New Roman"/>
          <w:color w:val="212121"/>
          <w:lang w:eastAsia="en-US"/>
        </w:rPr>
        <w:t xml:space="preserve"> E. Knight</w:t>
      </w:r>
    </w:p>
    <w:p w14:paraId="71DD7D41" w14:textId="77777777" w:rsidR="00A27FC9" w:rsidRPr="00F15405" w:rsidRDefault="00A27FC9" w:rsidP="00A27FC9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eastAsia="Times New Roman" w:hAnsiTheme="majorHAnsi" w:cs="Times New Roman"/>
        </w:rPr>
      </w:pPr>
    </w:p>
    <w:p w14:paraId="591B13C8" w14:textId="77777777" w:rsidR="00A27FC9" w:rsidRPr="00600005" w:rsidRDefault="00A27FC9" w:rsidP="00A27FC9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Arial"/>
        </w:rPr>
      </w:pPr>
      <w:proofErr w:type="gramStart"/>
      <w:r w:rsidRPr="00C15D9A">
        <w:rPr>
          <w:rFonts w:asciiTheme="majorHAnsi" w:hAnsiTheme="majorHAnsi" w:cs="Arial"/>
        </w:rPr>
        <w:t>• July 21 –</w:t>
      </w:r>
      <w:r w:rsidRPr="00600005">
        <w:rPr>
          <w:rFonts w:asciiTheme="majorHAnsi" w:hAnsiTheme="majorHAnsi" w:cs="Arial"/>
        </w:rPr>
        <w:t> Festival of Arts Summer Sunday Performance</w:t>
      </w:r>
      <w:r>
        <w:rPr>
          <w:rFonts w:asciiTheme="majorHAnsi" w:hAnsiTheme="majorHAnsi" w:cs="Arial"/>
        </w:rPr>
        <w:t>s</w:t>
      </w:r>
      <w:r w:rsidRPr="00600005">
        <w:rPr>
          <w:rFonts w:asciiTheme="majorHAnsi" w:hAnsiTheme="majorHAnsi" w:cs="Arial"/>
        </w:rPr>
        <w:t xml:space="preserve"> – free outdoor public dance performance</w:t>
      </w:r>
      <w:r>
        <w:rPr>
          <w:rFonts w:asciiTheme="majorHAnsi" w:hAnsiTheme="majorHAnsi" w:cs="Arial"/>
        </w:rPr>
        <w:t>s by Versa-Style Dance Company at 1 p.m. and 2 p.m.</w:t>
      </w:r>
      <w:proofErr w:type="gramEnd"/>
    </w:p>
    <w:p w14:paraId="7ED2D285" w14:textId="77777777" w:rsidR="00A27FC9" w:rsidRPr="00600005" w:rsidRDefault="00A27FC9" w:rsidP="00A27FC9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Arial"/>
        </w:rPr>
      </w:pPr>
    </w:p>
    <w:p w14:paraId="78E3239C" w14:textId="77777777" w:rsidR="00A27FC9" w:rsidRPr="00600005" w:rsidRDefault="00A27FC9" w:rsidP="00A27FC9">
      <w:pPr>
        <w:ind w:left="360"/>
        <w:rPr>
          <w:rFonts w:asciiTheme="majorHAnsi" w:hAnsiTheme="majorHAnsi" w:cs="Calibri"/>
        </w:rPr>
      </w:pPr>
      <w:r w:rsidRPr="00600005">
        <w:rPr>
          <w:rFonts w:asciiTheme="majorHAnsi" w:hAnsiTheme="majorHAnsi" w:cs="Arial"/>
        </w:rPr>
        <w:t xml:space="preserve">• Thursday, Sept. 5 – </w:t>
      </w:r>
      <w:r w:rsidRPr="00600005">
        <w:rPr>
          <w:rFonts w:asciiTheme="majorHAnsi" w:hAnsiTheme="majorHAnsi" w:cs="Calibri"/>
        </w:rPr>
        <w:t>First Thursdays Art</w:t>
      </w:r>
      <w:r>
        <w:rPr>
          <w:rFonts w:asciiTheme="majorHAnsi" w:hAnsiTheme="majorHAnsi" w:cs="Calibri"/>
        </w:rPr>
        <w:t xml:space="preserve"> </w:t>
      </w:r>
      <w:r w:rsidRPr="00600005">
        <w:rPr>
          <w:rFonts w:asciiTheme="majorHAnsi" w:hAnsiTheme="majorHAnsi" w:cs="Calibri"/>
        </w:rPr>
        <w:t>Walk at Laguna Art Museum</w:t>
      </w:r>
    </w:p>
    <w:p w14:paraId="3CDA1C12" w14:textId="77777777" w:rsidR="00A27FC9" w:rsidRPr="00600005" w:rsidRDefault="00A27FC9" w:rsidP="00A27FC9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="Times New Roman"/>
        </w:rPr>
      </w:pPr>
    </w:p>
    <w:p w14:paraId="1673B6E2" w14:textId="77777777" w:rsidR="00A27FC9" w:rsidRPr="00600005" w:rsidRDefault="00A27FC9" w:rsidP="00A27FC9">
      <w:pPr>
        <w:ind w:left="360"/>
        <w:rPr>
          <w:rFonts w:asciiTheme="majorHAnsi" w:eastAsia="Times New Roman" w:hAnsiTheme="majorHAnsi" w:cs="Arial"/>
          <w:strike/>
          <w:color w:val="000000"/>
          <w:shd w:val="clear" w:color="auto" w:fill="FFFFFF"/>
        </w:rPr>
      </w:pPr>
      <w:r w:rsidRPr="00600005">
        <w:rPr>
          <w:rFonts w:asciiTheme="majorHAnsi" w:hAnsiTheme="majorHAnsi"/>
          <w:color w:val="000000"/>
          <w:spacing w:val="-2"/>
        </w:rPr>
        <w:t xml:space="preserve">• Friday, Sept. 27 at 7:30 p.m. – New York-based Parsons Dance Company at the Irvine Barclay Theatre. </w:t>
      </w:r>
      <w:proofErr w:type="gramStart"/>
      <w:r w:rsidRPr="00600005">
        <w:rPr>
          <w:rFonts w:asciiTheme="majorHAnsi" w:hAnsiTheme="majorHAnsi"/>
          <w:color w:val="000000"/>
          <w:spacing w:val="-2"/>
        </w:rPr>
        <w:t>Pre-show talk at 6:30 p.m.</w:t>
      </w:r>
      <w:proofErr w:type="gramEnd"/>
      <w:r w:rsidRPr="00600005">
        <w:rPr>
          <w:rFonts w:asciiTheme="majorHAnsi" w:hAnsiTheme="majorHAnsi"/>
          <w:color w:val="000000"/>
          <w:spacing w:val="-2"/>
        </w:rPr>
        <w:t xml:space="preserve"> </w:t>
      </w:r>
    </w:p>
    <w:p w14:paraId="703BB57E" w14:textId="77777777" w:rsidR="00A27FC9" w:rsidRPr="00600005" w:rsidRDefault="00A27FC9" w:rsidP="00A27FC9">
      <w:pPr>
        <w:ind w:left="360"/>
        <w:rPr>
          <w:rFonts w:asciiTheme="majorHAnsi" w:eastAsia="Times New Roman" w:hAnsiTheme="majorHAnsi" w:cs="Arial"/>
          <w:strike/>
          <w:color w:val="000000"/>
          <w:shd w:val="clear" w:color="auto" w:fill="FFFFFF"/>
        </w:rPr>
      </w:pPr>
    </w:p>
    <w:p w14:paraId="3DAEA839" w14:textId="77777777" w:rsidR="00A27FC9" w:rsidRPr="00600005" w:rsidRDefault="00A27FC9" w:rsidP="00A27FC9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Arial"/>
        </w:rPr>
      </w:pPr>
      <w:r w:rsidRPr="00600005">
        <w:rPr>
          <w:rFonts w:asciiTheme="majorHAnsi" w:hAnsiTheme="majorHAnsi" w:cs="Arial"/>
        </w:rPr>
        <w:t xml:space="preserve">• Saturday, Sept. 28 – Educational dance workshop by Parsons Dance Company, Laguna Beach High School </w:t>
      </w:r>
    </w:p>
    <w:p w14:paraId="70785983" w14:textId="77777777" w:rsidR="00A27FC9" w:rsidRPr="00600005" w:rsidRDefault="00A27FC9" w:rsidP="00A27FC9">
      <w:pPr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540EE961" w14:textId="77777777" w:rsidR="00A27FC9" w:rsidRDefault="00A27FC9" w:rsidP="00A27FC9">
      <w:pPr>
        <w:ind w:left="360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6000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• Saturday, Sept. 28 at 7:30 p.m. – Parsons Dance Company, </w:t>
      </w:r>
      <w:proofErr w:type="spellStart"/>
      <w:r w:rsidRPr="00600005">
        <w:rPr>
          <w:rFonts w:asciiTheme="majorHAnsi" w:eastAsia="Times New Roman" w:hAnsiTheme="majorHAnsi" w:cs="Arial"/>
          <w:color w:val="000000"/>
          <w:shd w:val="clear" w:color="auto" w:fill="FFFFFF"/>
        </w:rPr>
        <w:t>RUBBERBANDance</w:t>
      </w:r>
      <w:proofErr w:type="spellEnd"/>
      <w:r w:rsidRPr="006000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Group, and Ballet West, at the Irvine Barclay Theatre. </w:t>
      </w:r>
      <w:proofErr w:type="gramStart"/>
      <w:r w:rsidRPr="00600005">
        <w:rPr>
          <w:rFonts w:asciiTheme="majorHAnsi" w:eastAsia="Times New Roman" w:hAnsiTheme="majorHAnsi" w:cs="Arial"/>
          <w:color w:val="000000"/>
          <w:shd w:val="clear" w:color="auto" w:fill="FFFFFF"/>
        </w:rPr>
        <w:t>Combined program of excerpts from respective</w:t>
      </w:r>
      <w:r w:rsidRPr="008A2A3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repertoires.</w:t>
      </w:r>
      <w:proofErr w:type="gramEnd"/>
      <w:r w:rsidRPr="008A2A3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</w:p>
    <w:p w14:paraId="4BA40052" w14:textId="77777777" w:rsidR="00525E3A" w:rsidRDefault="00525E3A" w:rsidP="00A27FC9">
      <w:pPr>
        <w:ind w:left="360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6DAD3323" w14:textId="6CC79E7C" w:rsidR="00525E3A" w:rsidRDefault="00525E3A" w:rsidP="00A27FC9">
      <w:pPr>
        <w:ind w:left="360"/>
        <w:rPr>
          <w:rFonts w:asciiTheme="majorHAnsi" w:eastAsia="Times New Roman" w:hAnsiTheme="majorHAnsi" w:cs="Arial"/>
          <w:color w:val="000000"/>
          <w:shd w:val="clear" w:color="auto" w:fill="FFFFFF"/>
        </w:rPr>
      </w:pPr>
      <w:proofErr w:type="gramStart"/>
      <w:r>
        <w:rPr>
          <w:rFonts w:asciiTheme="majorHAnsi" w:eastAsia="Times New Roman" w:hAnsiTheme="majorHAnsi" w:cs="Arial"/>
          <w:color w:val="000000"/>
          <w:shd w:val="clear" w:color="auto" w:fill="FFFFFF"/>
        </w:rPr>
        <w:t>• Sunday, Sept. 29 at 10 a.m.</w:t>
      </w:r>
      <w:proofErr w:type="gramEnd"/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 – Master class with </w:t>
      </w:r>
      <w:proofErr w:type="spellStart"/>
      <w:r>
        <w:rPr>
          <w:rFonts w:asciiTheme="majorHAnsi" w:eastAsia="Times New Roman" w:hAnsiTheme="majorHAnsi" w:cs="Arial"/>
          <w:color w:val="000000"/>
          <w:shd w:val="clear" w:color="auto" w:fill="FFFFFF"/>
        </w:rPr>
        <w:t>RUBBERBANDance</w:t>
      </w:r>
      <w:proofErr w:type="spellEnd"/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founder Victor </w:t>
      </w:r>
      <w:proofErr w:type="spellStart"/>
      <w:r>
        <w:rPr>
          <w:rFonts w:asciiTheme="majorHAnsi" w:eastAsia="Times New Roman" w:hAnsiTheme="majorHAnsi" w:cs="Arial"/>
          <w:color w:val="000000"/>
          <w:shd w:val="clear" w:color="auto" w:fill="FFFFFF"/>
        </w:rPr>
        <w:t>Quijada</w:t>
      </w:r>
      <w:proofErr w:type="spellEnd"/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onstage at the Irvine Barclay Theatre</w:t>
      </w:r>
    </w:p>
    <w:p w14:paraId="5B1C1291" w14:textId="77777777" w:rsidR="00A27FC9" w:rsidRPr="008A2A36" w:rsidRDefault="00A27FC9" w:rsidP="00525E3A">
      <w:pPr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5F0126D5" w14:textId="77777777" w:rsidR="00A27FC9" w:rsidRDefault="00A27FC9" w:rsidP="00A27FC9">
      <w:pPr>
        <w:ind w:left="360"/>
        <w:rPr>
          <w:rFonts w:asciiTheme="majorHAnsi" w:eastAsia="Times New Roman" w:hAnsiTheme="majorHAnsi" w:cs="Arial"/>
          <w:color w:val="000000"/>
          <w:shd w:val="clear" w:color="auto" w:fill="FFFFFF"/>
        </w:rPr>
      </w:pPr>
      <w:proofErr w:type="gramStart"/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• Sunday, Sept. 29 </w:t>
      </w:r>
      <w:r w:rsidRPr="008A2A36">
        <w:rPr>
          <w:rFonts w:asciiTheme="majorHAnsi" w:eastAsia="Times New Roman" w:hAnsiTheme="majorHAnsi" w:cs="Arial"/>
          <w:color w:val="000000"/>
          <w:shd w:val="clear" w:color="auto" w:fill="FFFFFF"/>
        </w:rPr>
        <w:t>at 2 p.m. – </w:t>
      </w:r>
      <w:proofErr w:type="spellStart"/>
      <w:r w:rsidRPr="008A2A36">
        <w:rPr>
          <w:rFonts w:asciiTheme="majorHAnsi" w:eastAsia="Times New Roman" w:hAnsiTheme="majorHAnsi" w:cs="Arial"/>
          <w:color w:val="000000"/>
          <w:shd w:val="clear" w:color="auto" w:fill="FFFFFF"/>
        </w:rPr>
        <w:t>RUBBERBANDance</w:t>
      </w:r>
      <w:proofErr w:type="spellEnd"/>
      <w:r w:rsidRPr="008A2A3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at the Irvine Barclay Theatre.</w:t>
      </w:r>
      <w:proofErr w:type="gramEnd"/>
      <w:r w:rsidRPr="008A2A3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gramStart"/>
      <w:r w:rsidRPr="008A2A36">
        <w:rPr>
          <w:rFonts w:asciiTheme="majorHAnsi" w:eastAsia="Times New Roman" w:hAnsiTheme="majorHAnsi" w:cs="Arial"/>
          <w:color w:val="000000"/>
          <w:shd w:val="clear" w:color="auto" w:fill="FFFFFF"/>
        </w:rPr>
        <w:t>Pre-show talk at 1 p.m. Master class by the company at 10 a.m.</w:t>
      </w:r>
      <w:proofErr w:type="gramEnd"/>
      <w:r w:rsidRPr="008A2A3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</w:p>
    <w:p w14:paraId="4A3B9145" w14:textId="77777777" w:rsidR="00A27FC9" w:rsidRDefault="00A27FC9" w:rsidP="00A27FC9">
      <w:pPr>
        <w:ind w:left="360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6A40E060" w14:textId="77777777" w:rsidR="00A27FC9" w:rsidRPr="008A2A36" w:rsidRDefault="00A27FC9" w:rsidP="00A27FC9">
      <w:pPr>
        <w:ind w:left="360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• October – date TBA – Master class </w:t>
      </w:r>
    </w:p>
    <w:p w14:paraId="55ECBAAF" w14:textId="77777777" w:rsidR="00A27FC9" w:rsidRPr="00351421" w:rsidRDefault="00A27FC9" w:rsidP="00A27FC9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</w:p>
    <w:p w14:paraId="75C2B66B" w14:textId="0E1F6E7F" w:rsidR="00A27FC9" w:rsidRPr="008A2A36" w:rsidRDefault="00331124" w:rsidP="00A27FC9">
      <w:pPr>
        <w:ind w:left="36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• Sunday, Nov. 3</w:t>
      </w:r>
      <w:r w:rsidR="00A27FC9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</w:t>
      </w:r>
      <w:r w:rsidR="00A27FC9" w:rsidRPr="008A2A36">
        <w:rPr>
          <w:rFonts w:asciiTheme="majorHAnsi" w:eastAsia="Times New Roman" w:hAnsiTheme="majorHAnsi" w:cs="Times New Roman"/>
          <w:color w:val="000000"/>
          <w:shd w:val="clear" w:color="auto" w:fill="FFFFFF"/>
        </w:rPr>
        <w:t>– </w:t>
      </w:r>
      <w:proofErr w:type="spellStart"/>
      <w:r w:rsidR="00A27FC9" w:rsidRPr="00630083">
        <w:rPr>
          <w:rFonts w:asciiTheme="majorHAnsi" w:eastAsia="Times New Roman" w:hAnsiTheme="majorHAnsi" w:cs="Times New Roman"/>
          <w:iCs/>
          <w:color w:val="000000"/>
        </w:rPr>
        <w:t>Merce</w:t>
      </w:r>
      <w:proofErr w:type="spellEnd"/>
      <w:r w:rsidR="00A27FC9" w:rsidRPr="00630083">
        <w:rPr>
          <w:rFonts w:asciiTheme="majorHAnsi" w:eastAsia="Times New Roman" w:hAnsiTheme="majorHAnsi" w:cs="Times New Roman"/>
          <w:iCs/>
          <w:color w:val="000000"/>
        </w:rPr>
        <w:t xml:space="preserve"> Cunningham Centennial Celebration </w:t>
      </w:r>
      <w:r w:rsidR="00A91407">
        <w:rPr>
          <w:rFonts w:asciiTheme="majorHAnsi" w:eastAsia="Times New Roman" w:hAnsiTheme="majorHAnsi" w:cs="Times New Roman"/>
          <w:iCs/>
          <w:color w:val="000000"/>
        </w:rPr>
        <w:t>at Laguna Art Museum</w:t>
      </w:r>
    </w:p>
    <w:p w14:paraId="49DD27D3" w14:textId="77777777" w:rsidR="00A27FC9" w:rsidRDefault="00A27FC9" w:rsidP="00A27FC9">
      <w:pPr>
        <w:ind w:left="360"/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</w:pPr>
    </w:p>
    <w:p w14:paraId="444D945B" w14:textId="77777777" w:rsidR="00A27FC9" w:rsidRPr="008A2A36" w:rsidRDefault="00A27FC9" w:rsidP="00A27FC9">
      <w:pPr>
        <w:ind w:left="360"/>
        <w:rPr>
          <w:rStyle w:val="apple-converted-space"/>
          <w:rFonts w:asciiTheme="majorHAnsi" w:eastAsia="Times New Roman" w:hAnsiTheme="majorHAnsi"/>
        </w:rPr>
      </w:pPr>
      <w:r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 xml:space="preserve">• Sunday, Nov. </w:t>
      </w:r>
      <w:r w:rsidRPr="008A2A36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 xml:space="preserve">10 </w:t>
      </w:r>
      <w:r w:rsidRPr="00630083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– </w:t>
      </w:r>
      <w:r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 xml:space="preserve">Lecture demonstration by </w:t>
      </w:r>
      <w:r w:rsidRPr="00630083">
        <w:rPr>
          <w:rFonts w:asciiTheme="majorHAnsi" w:hAnsiTheme="majorHAnsi" w:cs="Arial"/>
        </w:rPr>
        <w:t>Black Grace</w:t>
      </w:r>
      <w:r>
        <w:rPr>
          <w:rFonts w:asciiTheme="majorHAnsi" w:hAnsiTheme="majorHAnsi" w:cs="Arial"/>
        </w:rPr>
        <w:t xml:space="preserve"> from New Zealand, d</w:t>
      </w:r>
      <w:r w:rsidRPr="008A2A36">
        <w:rPr>
          <w:rFonts w:asciiTheme="majorHAnsi" w:hAnsiTheme="majorHAnsi" w:cs="Arial"/>
          <w:color w:val="222222"/>
          <w:shd w:val="clear" w:color="auto" w:fill="FFFFFF"/>
        </w:rPr>
        <w:t xml:space="preserve">rawing </w:t>
      </w:r>
      <w:r w:rsidRPr="008A2A36">
        <w:rPr>
          <w:rFonts w:asciiTheme="majorHAnsi" w:hAnsiTheme="majorHAnsi" w:cs="Arial"/>
          <w:color w:val="000000" w:themeColor="text1"/>
          <w:shd w:val="clear" w:color="auto" w:fill="FFFFFF"/>
        </w:rPr>
        <w:t>on Maori and Pacific Islander</w:t>
      </w:r>
      <w:r w:rsidRPr="008A2A36">
        <w:rPr>
          <w:rFonts w:asciiTheme="majorHAnsi" w:hAnsiTheme="majorHAnsi" w:cs="Arial"/>
          <w:color w:val="222222"/>
          <w:shd w:val="clear" w:color="auto" w:fill="FFFFFF"/>
        </w:rPr>
        <w:t xml:space="preserve"> dance, modern, and hip-hop</w:t>
      </w:r>
      <w:r w:rsidRPr="008A2A36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 xml:space="preserve">. Neighborhood Congregational Church, 340 St. Ann’s Drive, Laguna Beach </w:t>
      </w:r>
    </w:p>
    <w:p w14:paraId="79EE9B44" w14:textId="77777777" w:rsidR="00ED02E1" w:rsidRPr="004B1CF9" w:rsidRDefault="00ED02E1" w:rsidP="00ED02E1">
      <w:pPr>
        <w:pBdr>
          <w:bottom w:val="thinThickThinMediumGap" w:sz="18" w:space="1" w:color="auto"/>
        </w:pBdr>
        <w:rPr>
          <w:rFonts w:asciiTheme="majorHAnsi" w:hAnsiTheme="majorHAnsi"/>
        </w:rPr>
      </w:pPr>
    </w:p>
    <w:p w14:paraId="6CA2831D" w14:textId="77777777" w:rsidR="00ED02E1" w:rsidRPr="004B1CF9" w:rsidRDefault="00ED02E1" w:rsidP="00ED02E1">
      <w:pPr>
        <w:rPr>
          <w:rFonts w:asciiTheme="majorHAnsi" w:hAnsiTheme="majorHAnsi"/>
        </w:rPr>
      </w:pPr>
    </w:p>
    <w:p w14:paraId="318CDE6E" w14:textId="77777777" w:rsidR="00ED02E1" w:rsidRPr="006E4D05" w:rsidRDefault="00ED02E1" w:rsidP="00ED02E1">
      <w:pPr>
        <w:rPr>
          <w:rFonts w:asciiTheme="majorHAnsi" w:hAnsiTheme="majorHAnsi"/>
          <w:i/>
          <w:sz w:val="20"/>
          <w:szCs w:val="20"/>
        </w:rPr>
      </w:pPr>
      <w:r w:rsidRPr="006E4D05">
        <w:rPr>
          <w:rFonts w:asciiTheme="majorHAnsi" w:hAnsiTheme="majorHAnsi"/>
          <w:i/>
          <w:sz w:val="20"/>
          <w:szCs w:val="20"/>
        </w:rPr>
        <w:t xml:space="preserve">Media Contact: Barbara McMurray </w:t>
      </w:r>
    </w:p>
    <w:p w14:paraId="043DF536" w14:textId="77777777" w:rsidR="00ED02E1" w:rsidRPr="006E4D05" w:rsidRDefault="00ED02E1" w:rsidP="00ED02E1">
      <w:pPr>
        <w:rPr>
          <w:rFonts w:asciiTheme="majorHAnsi" w:hAnsiTheme="majorHAnsi"/>
          <w:i/>
          <w:sz w:val="20"/>
          <w:szCs w:val="20"/>
        </w:rPr>
      </w:pPr>
      <w:r w:rsidRPr="006E4D05">
        <w:rPr>
          <w:rFonts w:asciiTheme="majorHAnsi" w:hAnsiTheme="majorHAnsi"/>
          <w:i/>
          <w:sz w:val="20"/>
          <w:szCs w:val="20"/>
        </w:rPr>
        <w:t xml:space="preserve">McMurray Marketing Communications </w:t>
      </w:r>
    </w:p>
    <w:p w14:paraId="57F4C486" w14:textId="77777777" w:rsidR="00ED02E1" w:rsidRPr="006E4D05" w:rsidRDefault="00ED02E1" w:rsidP="00ED02E1">
      <w:pPr>
        <w:rPr>
          <w:rFonts w:asciiTheme="majorHAnsi" w:hAnsiTheme="majorHAnsi"/>
          <w:i/>
          <w:sz w:val="20"/>
          <w:szCs w:val="20"/>
        </w:rPr>
      </w:pPr>
      <w:r w:rsidRPr="006E4D05">
        <w:rPr>
          <w:rFonts w:asciiTheme="majorHAnsi" w:hAnsiTheme="majorHAnsi"/>
          <w:i/>
          <w:sz w:val="20"/>
          <w:szCs w:val="20"/>
        </w:rPr>
        <w:t>mcmurray@mac.com</w:t>
      </w:r>
    </w:p>
    <w:p w14:paraId="1708D018" w14:textId="07D9F250" w:rsidR="00451DD9" w:rsidRPr="00C04830" w:rsidRDefault="00ED02E1">
      <w:pPr>
        <w:rPr>
          <w:rFonts w:asciiTheme="majorHAnsi" w:hAnsiTheme="majorHAnsi"/>
          <w:i/>
          <w:sz w:val="20"/>
          <w:szCs w:val="20"/>
        </w:rPr>
      </w:pPr>
      <w:r w:rsidRPr="006E4D05">
        <w:rPr>
          <w:rFonts w:asciiTheme="majorHAnsi" w:hAnsiTheme="majorHAnsi"/>
          <w:i/>
          <w:sz w:val="20"/>
          <w:szCs w:val="20"/>
        </w:rPr>
        <w:t>949-233-9548</w:t>
      </w:r>
    </w:p>
    <w:sectPr w:rsidR="00451DD9" w:rsidRPr="00C04830" w:rsidSect="00F876AB">
      <w:pgSz w:w="12240" w:h="15840"/>
      <w:pgMar w:top="90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E1"/>
    <w:rsid w:val="000348E3"/>
    <w:rsid w:val="00077301"/>
    <w:rsid w:val="00080254"/>
    <w:rsid w:val="000A095F"/>
    <w:rsid w:val="000C12F9"/>
    <w:rsid w:val="00120A0D"/>
    <w:rsid w:val="00180CBA"/>
    <w:rsid w:val="001D02E8"/>
    <w:rsid w:val="001D704A"/>
    <w:rsid w:val="00274EAA"/>
    <w:rsid w:val="0028132B"/>
    <w:rsid w:val="00294604"/>
    <w:rsid w:val="002C7237"/>
    <w:rsid w:val="00331124"/>
    <w:rsid w:val="00377867"/>
    <w:rsid w:val="003B5B10"/>
    <w:rsid w:val="003E5767"/>
    <w:rsid w:val="00451DD9"/>
    <w:rsid w:val="004A2D0B"/>
    <w:rsid w:val="004F01EA"/>
    <w:rsid w:val="00505046"/>
    <w:rsid w:val="00525E3A"/>
    <w:rsid w:val="005A0438"/>
    <w:rsid w:val="005E6D0C"/>
    <w:rsid w:val="00600005"/>
    <w:rsid w:val="00661253"/>
    <w:rsid w:val="00663DC9"/>
    <w:rsid w:val="00667F39"/>
    <w:rsid w:val="00676DB3"/>
    <w:rsid w:val="006E5D33"/>
    <w:rsid w:val="007A2684"/>
    <w:rsid w:val="007D4B31"/>
    <w:rsid w:val="0081697E"/>
    <w:rsid w:val="008F3794"/>
    <w:rsid w:val="00925838"/>
    <w:rsid w:val="009613DA"/>
    <w:rsid w:val="00970F62"/>
    <w:rsid w:val="009C72DD"/>
    <w:rsid w:val="009D2DE7"/>
    <w:rsid w:val="00A27FC9"/>
    <w:rsid w:val="00A3025C"/>
    <w:rsid w:val="00A72B0F"/>
    <w:rsid w:val="00A76E4C"/>
    <w:rsid w:val="00A91407"/>
    <w:rsid w:val="00A917A3"/>
    <w:rsid w:val="00AB7CC5"/>
    <w:rsid w:val="00AC6AA0"/>
    <w:rsid w:val="00B20916"/>
    <w:rsid w:val="00B22A1B"/>
    <w:rsid w:val="00B41DAB"/>
    <w:rsid w:val="00B56939"/>
    <w:rsid w:val="00B70FA7"/>
    <w:rsid w:val="00B73801"/>
    <w:rsid w:val="00BD1EB7"/>
    <w:rsid w:val="00C04830"/>
    <w:rsid w:val="00C46440"/>
    <w:rsid w:val="00C86673"/>
    <w:rsid w:val="00C90DBE"/>
    <w:rsid w:val="00CB1B53"/>
    <w:rsid w:val="00CC1FF5"/>
    <w:rsid w:val="00CE6D45"/>
    <w:rsid w:val="00D0009A"/>
    <w:rsid w:val="00D608C5"/>
    <w:rsid w:val="00D77B75"/>
    <w:rsid w:val="00E14EA5"/>
    <w:rsid w:val="00EB1FD4"/>
    <w:rsid w:val="00ED02E1"/>
    <w:rsid w:val="00ED2D10"/>
    <w:rsid w:val="00EE39E4"/>
    <w:rsid w:val="00EF5E11"/>
    <w:rsid w:val="00F03BDD"/>
    <w:rsid w:val="00F22CAA"/>
    <w:rsid w:val="00F61162"/>
    <w:rsid w:val="00F75ED5"/>
    <w:rsid w:val="00F803A6"/>
    <w:rsid w:val="00F876AB"/>
    <w:rsid w:val="00FD22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1D6A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E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D02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E1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ED02E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D02E1"/>
  </w:style>
  <w:style w:type="character" w:styleId="Emphasis">
    <w:name w:val="Emphasis"/>
    <w:basedOn w:val="DefaultParagraphFont"/>
    <w:uiPriority w:val="20"/>
    <w:qFormat/>
    <w:rsid w:val="00ED02E1"/>
    <w:rPr>
      <w:i/>
      <w:iCs/>
    </w:rPr>
  </w:style>
  <w:style w:type="character" w:styleId="Strong">
    <w:name w:val="Strong"/>
    <w:basedOn w:val="DefaultParagraphFont"/>
    <w:uiPriority w:val="22"/>
    <w:qFormat/>
    <w:rsid w:val="00F803A6"/>
    <w:rPr>
      <w:b/>
      <w:bCs/>
    </w:rPr>
  </w:style>
  <w:style w:type="paragraph" w:styleId="NormalWeb">
    <w:name w:val="Normal (Web)"/>
    <w:basedOn w:val="Normal"/>
    <w:uiPriority w:val="99"/>
    <w:unhideWhenUsed/>
    <w:rsid w:val="00F803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90DBE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E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D02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E1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ED02E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D02E1"/>
  </w:style>
  <w:style w:type="character" w:styleId="Emphasis">
    <w:name w:val="Emphasis"/>
    <w:basedOn w:val="DefaultParagraphFont"/>
    <w:uiPriority w:val="20"/>
    <w:qFormat/>
    <w:rsid w:val="00ED02E1"/>
    <w:rPr>
      <w:i/>
      <w:iCs/>
    </w:rPr>
  </w:style>
  <w:style w:type="character" w:styleId="Strong">
    <w:name w:val="Strong"/>
    <w:basedOn w:val="DefaultParagraphFont"/>
    <w:uiPriority w:val="22"/>
    <w:qFormat/>
    <w:rsid w:val="00F803A6"/>
    <w:rPr>
      <w:b/>
      <w:bCs/>
    </w:rPr>
  </w:style>
  <w:style w:type="paragraph" w:styleId="NormalWeb">
    <w:name w:val="Normal (Web)"/>
    <w:basedOn w:val="Normal"/>
    <w:uiPriority w:val="99"/>
    <w:unhideWhenUsed/>
    <w:rsid w:val="00F803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90DBE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roh.org.uk/news/abc-of-ballet-bourree" TargetMode="External"/><Relationship Id="rId7" Type="http://schemas.openxmlformats.org/officeDocument/2006/relationships/hyperlink" Target="http://www.youtube.com/watch?v=Wosws7nkzEg" TargetMode="External"/><Relationship Id="rId8" Type="http://schemas.openxmlformats.org/officeDocument/2006/relationships/hyperlink" Target="http://www.lagunadancefestiva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1045</Words>
  <Characters>5962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McMurray Marketing Communications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8</cp:revision>
  <dcterms:created xsi:type="dcterms:W3CDTF">2019-04-23T23:22:00Z</dcterms:created>
  <dcterms:modified xsi:type="dcterms:W3CDTF">2019-05-07T20:35:00Z</dcterms:modified>
</cp:coreProperties>
</file>